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7D2" w:rsidRPr="002C5007" w:rsidRDefault="003B592F">
      <w:pPr>
        <w:pStyle w:val="a3"/>
        <w:tabs>
          <w:tab w:val="clear" w:pos="4252"/>
          <w:tab w:val="clear" w:pos="8504"/>
        </w:tabs>
        <w:snapToGrid/>
        <w:spacing w:after="240"/>
        <w:rPr>
          <w:rFonts w:ascii="ＭＳ 明朝"/>
        </w:rPr>
      </w:pPr>
      <w:r w:rsidRPr="002C5007">
        <w:rPr>
          <w:rFonts w:ascii="ＭＳ 明朝" w:hint="eastAsia"/>
        </w:rPr>
        <w:t>別記</w:t>
      </w:r>
      <w:r w:rsidR="00F147D2" w:rsidRPr="002C5007">
        <w:rPr>
          <w:rFonts w:ascii="ＭＳ 明朝" w:hint="eastAsia"/>
        </w:rPr>
        <w:t>第</w:t>
      </w:r>
      <w:r w:rsidRPr="002C5007">
        <w:rPr>
          <w:rFonts w:ascii="ＭＳ 明朝" w:hint="eastAsia"/>
        </w:rPr>
        <w:t>７</w:t>
      </w:r>
      <w:r w:rsidR="00F147D2" w:rsidRPr="002C5007">
        <w:rPr>
          <w:rFonts w:ascii="ＭＳ 明朝" w:hint="eastAsia"/>
        </w:rPr>
        <w:t>号様式</w:t>
      </w:r>
      <w:r w:rsidRPr="002C5007">
        <w:rPr>
          <w:rFonts w:ascii="ＭＳ 明朝" w:hint="eastAsia"/>
        </w:rPr>
        <w:t>（</w:t>
      </w:r>
      <w:r w:rsidR="00F147D2" w:rsidRPr="002C5007">
        <w:rPr>
          <w:rFonts w:ascii="ＭＳ 明朝" w:hint="eastAsia"/>
        </w:rPr>
        <w:t>第</w:t>
      </w:r>
      <w:r w:rsidRPr="002C5007">
        <w:rPr>
          <w:rFonts w:ascii="ＭＳ 明朝" w:hint="eastAsia"/>
        </w:rPr>
        <w:t>６</w:t>
      </w:r>
      <w:r w:rsidR="00F147D2" w:rsidRPr="002C5007">
        <w:rPr>
          <w:rFonts w:ascii="ＭＳ 明朝" w:hint="eastAsia"/>
        </w:rPr>
        <w:t>条関係</w:t>
      </w:r>
      <w:r w:rsidRPr="002C5007">
        <w:rPr>
          <w:rFonts w:ascii="ＭＳ 明朝" w:hint="eastAsia"/>
        </w:rPr>
        <w:t>）</w:t>
      </w:r>
    </w:p>
    <w:p w:rsidR="00F147D2" w:rsidRPr="002C5007" w:rsidRDefault="00F739E9">
      <w:pPr>
        <w:pStyle w:val="a3"/>
        <w:tabs>
          <w:tab w:val="clear" w:pos="4252"/>
          <w:tab w:val="clear" w:pos="8504"/>
        </w:tabs>
        <w:snapToGrid/>
        <w:jc w:val="center"/>
        <w:rPr>
          <w:rFonts w:ascii="ＭＳ 明朝"/>
        </w:rPr>
      </w:pPr>
      <w:r w:rsidRPr="00B215EA">
        <w:rPr>
          <w:rFonts w:ascii="ＭＳ 明朝" w:hint="eastAsia"/>
          <w:spacing w:val="140"/>
          <w:kern w:val="0"/>
          <w:fitText w:val="3150" w:id="-2010983424"/>
        </w:rPr>
        <w:t>証票</w:t>
      </w:r>
      <w:r w:rsidR="00F147D2" w:rsidRPr="00B215EA">
        <w:rPr>
          <w:rFonts w:ascii="ＭＳ 明朝" w:hint="eastAsia"/>
          <w:spacing w:val="140"/>
          <w:kern w:val="0"/>
          <w:fitText w:val="3150" w:id="-2010983424"/>
        </w:rPr>
        <w:t>廃止</w:t>
      </w:r>
      <w:r w:rsidRPr="00B215EA">
        <w:rPr>
          <w:rFonts w:ascii="ＭＳ 明朝" w:hint="eastAsia"/>
          <w:spacing w:val="140"/>
          <w:kern w:val="0"/>
          <w:fitText w:val="3150" w:id="-2010983424"/>
        </w:rPr>
        <w:t>届出</w:t>
      </w:r>
      <w:r w:rsidRPr="00B215EA">
        <w:rPr>
          <w:rFonts w:ascii="ＭＳ 明朝" w:hint="eastAsia"/>
          <w:kern w:val="0"/>
          <w:fitText w:val="3150" w:id="-2010983424"/>
        </w:rPr>
        <w:t>書</w:t>
      </w:r>
    </w:p>
    <w:p w:rsidR="00F147D2" w:rsidRPr="002C5007" w:rsidRDefault="00F147D2">
      <w:pPr>
        <w:pStyle w:val="a3"/>
        <w:tabs>
          <w:tab w:val="clear" w:pos="4252"/>
          <w:tab w:val="clear" w:pos="8504"/>
        </w:tabs>
        <w:snapToGrid/>
        <w:spacing w:before="120"/>
        <w:jc w:val="right"/>
        <w:rPr>
          <w:rFonts w:ascii="ＭＳ 明朝"/>
        </w:rPr>
      </w:pPr>
      <w:r w:rsidRPr="002C5007">
        <w:rPr>
          <w:rFonts w:ascii="ＭＳ 明朝" w:hint="eastAsia"/>
        </w:rPr>
        <w:t xml:space="preserve">　　年　　月　　日</w:t>
      </w:r>
    </w:p>
    <w:p w:rsidR="001B15E7" w:rsidRPr="002C5007" w:rsidRDefault="00F147D2" w:rsidP="001B15E7">
      <w:pPr>
        <w:rPr>
          <w:rFonts w:ascii="ＭＳ 明朝"/>
        </w:rPr>
      </w:pPr>
      <w:r w:rsidRPr="002C5007">
        <w:rPr>
          <w:rFonts w:ascii="ＭＳ 明朝" w:hint="eastAsia"/>
        </w:rPr>
        <w:t xml:space="preserve">　恵庭市選挙管理委員会委員長　　　　</w:t>
      </w:r>
      <w:r w:rsidR="007E5B2F" w:rsidRPr="002C5007">
        <w:rPr>
          <w:rFonts w:ascii="ＭＳ 明朝" w:hint="eastAsia"/>
        </w:rPr>
        <w:t>様</w:t>
      </w:r>
    </w:p>
    <w:p w:rsidR="00E1631D" w:rsidRPr="002C5007" w:rsidRDefault="00E1631D" w:rsidP="001B15E7">
      <w:pPr>
        <w:rPr>
          <w:rFonts w:ascii="ＭＳ 明朝"/>
        </w:rPr>
      </w:pPr>
      <w:r w:rsidRPr="002C5007">
        <w:rPr>
          <w:noProof/>
        </w:rPr>
        <mc:AlternateContent>
          <mc:Choice Requires="wps">
            <w:drawing>
              <wp:anchor distT="0" distB="0" distL="114300" distR="114300" simplePos="0" relativeHeight="251659776" behindDoc="0" locked="0" layoutInCell="0" allowOverlap="1">
                <wp:simplePos x="0" y="0"/>
                <wp:positionH relativeFrom="margin">
                  <wp:posOffset>5228590</wp:posOffset>
                </wp:positionH>
                <wp:positionV relativeFrom="paragraph">
                  <wp:posOffset>208915</wp:posOffset>
                </wp:positionV>
                <wp:extent cx="190500" cy="190500"/>
                <wp:effectExtent l="0" t="0" r="19050" b="1905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BF0C4B" id="Oval 2" o:spid="_x0000_s1026" style="position:absolute;left:0;text-align:left;margin-left:411.7pt;margin-top:16.45pt;width:15pt;height: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" o:allowincell="f" filled="f">
                <w10:wrap anchorx="margin"/>
              </v:oval>
            </w:pict>
          </mc:Fallback>
        </mc:AlternateContent>
      </w:r>
    </w:p>
    <w:p w:rsidR="00F147D2" w:rsidRPr="002C5007" w:rsidRDefault="00F147D2" w:rsidP="001B15E7">
      <w:pPr>
        <w:jc w:val="right"/>
        <w:rPr>
          <w:rFonts w:ascii="ＭＳ 明朝"/>
        </w:rPr>
      </w:pPr>
      <w:r w:rsidRPr="002C5007">
        <w:rPr>
          <w:rFonts w:ascii="ＭＳ 明朝" w:hint="eastAsia"/>
        </w:rPr>
        <w:t>公職の候補者等の氏名</w:t>
      </w:r>
      <w:r w:rsidR="001B15E7" w:rsidRPr="002C5007">
        <w:rPr>
          <w:rFonts w:ascii="ＭＳ 明朝" w:hint="eastAsia"/>
        </w:rPr>
        <w:t xml:space="preserve">　　　　　　</w:t>
      </w:r>
      <w:r w:rsidRPr="002C5007">
        <w:rPr>
          <w:rFonts w:ascii="ＭＳ 明朝" w:hint="eastAsia"/>
        </w:rPr>
        <w:t xml:space="preserve">　</w:t>
      </w:r>
      <w:r w:rsidR="001B15E7" w:rsidRPr="002C5007">
        <w:rPr>
          <w:rFonts w:ascii="ＭＳ 明朝" w:hint="eastAsia"/>
        </w:rPr>
        <w:t xml:space="preserve">　　</w:t>
      </w:r>
      <w:r w:rsidRPr="002C5007">
        <w:rPr>
          <w:rFonts w:ascii="ＭＳ 明朝" w:hint="eastAsia"/>
        </w:rPr>
        <w:t xml:space="preserve">　　　印</w:t>
      </w:r>
    </w:p>
    <w:p w:rsidR="00C62622" w:rsidRPr="002C5007" w:rsidRDefault="00E1631D" w:rsidP="00C62622">
      <w:pPr>
        <w:spacing w:after="60"/>
        <w:ind w:right="2225" w:firstLineChars="1900" w:firstLine="3990"/>
        <w:rPr>
          <w:rFonts w:ascii="ＭＳ 明朝"/>
        </w:rPr>
      </w:pPr>
      <w:r w:rsidRPr="002C5007">
        <w:rPr>
          <w:rFonts w:asci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2406015</wp:posOffset>
                </wp:positionH>
                <wp:positionV relativeFrom="paragraph">
                  <wp:posOffset>24765</wp:posOffset>
                </wp:positionV>
                <wp:extent cx="3190875" cy="7429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742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89AD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9.45pt;margin-top:1.95pt;width:251.25pt;height:58.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P+jAIAAGA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" strokecolor="black [3213]"/>
            </w:pict>
          </mc:Fallback>
        </mc:AlternateContent>
      </w:r>
      <w:r w:rsidR="00F147D2" w:rsidRPr="002C5007">
        <w:rPr>
          <w:rFonts w:ascii="ＭＳ 明朝" w:hint="eastAsia"/>
        </w:rPr>
        <w:t xml:space="preserve">後援団体にあっては　　　　　　　</w:t>
      </w:r>
    </w:p>
    <w:p w:rsidR="00C62622" w:rsidRPr="002C5007" w:rsidRDefault="00C62622" w:rsidP="00C62622">
      <w:pPr>
        <w:spacing w:after="60"/>
        <w:ind w:right="2225" w:firstLineChars="2050" w:firstLine="4305"/>
        <w:rPr>
          <w:rFonts w:ascii="ＭＳ 明朝"/>
        </w:rPr>
      </w:pPr>
      <w:r w:rsidRPr="002C5007">
        <w:rPr>
          <w:noProof/>
        </w:rPr>
        <mc:AlternateContent>
          <mc:Choice Requires="wps">
            <w:drawing>
              <wp:anchor distT="0" distB="0" distL="114300" distR="114300" simplePos="0" relativeHeight="251658752" behindDoc="0" locked="0" layoutInCell="0" allowOverlap="1">
                <wp:simplePos x="0" y="0"/>
                <wp:positionH relativeFrom="column">
                  <wp:posOffset>5149215</wp:posOffset>
                </wp:positionH>
                <wp:positionV relativeFrom="paragraph">
                  <wp:posOffset>250190</wp:posOffset>
                </wp:positionV>
                <wp:extent cx="190500" cy="190500"/>
                <wp:effectExtent l="0" t="0" r="19050" b="1905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C49B03" id="Oval 6" o:spid="_x0000_s1026" style="position:absolute;left:0;text-align:left;margin-left:405.45pt;margin-top:19.7pt;width:1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" o:allowincell="f" filled="f"/>
            </w:pict>
          </mc:Fallback>
        </mc:AlternateContent>
      </w:r>
      <w:r w:rsidR="00F147D2" w:rsidRPr="002C5007">
        <w:rPr>
          <w:rFonts w:ascii="ＭＳ 明朝" w:hint="eastAsia"/>
        </w:rPr>
        <w:t xml:space="preserve">後援団体の名称　　　　　　</w:t>
      </w:r>
    </w:p>
    <w:p w:rsidR="00F147D2" w:rsidRPr="002C5007" w:rsidRDefault="00F147D2" w:rsidP="00C62622">
      <w:pPr>
        <w:ind w:right="125"/>
        <w:jc w:val="right"/>
      </w:pPr>
      <w:r w:rsidRPr="002C5007">
        <w:rPr>
          <w:rFonts w:hint="eastAsia"/>
          <w:spacing w:val="20"/>
        </w:rPr>
        <w:t>代表者の氏</w:t>
      </w:r>
      <w:r w:rsidRPr="002C5007">
        <w:rPr>
          <w:rFonts w:hint="eastAsia"/>
        </w:rPr>
        <w:t xml:space="preserve">名　　</w:t>
      </w:r>
      <w:r w:rsidR="00C62622" w:rsidRPr="002C5007">
        <w:rPr>
          <w:rFonts w:hint="eastAsia"/>
        </w:rPr>
        <w:t xml:space="preserve">　　　　　　</w:t>
      </w:r>
      <w:r w:rsidR="00C62622" w:rsidRPr="002C5007">
        <w:rPr>
          <w:rFonts w:hint="eastAsia"/>
        </w:rPr>
        <w:t xml:space="preserve"> </w:t>
      </w:r>
      <w:r w:rsidRPr="002C5007">
        <w:rPr>
          <w:rFonts w:hint="eastAsia"/>
        </w:rPr>
        <w:t xml:space="preserve">　　　印</w:t>
      </w:r>
    </w:p>
    <w:p w:rsidR="00E1631D" w:rsidRPr="002C5007" w:rsidRDefault="00E1631D" w:rsidP="00E1631D">
      <w:pPr>
        <w:ind w:right="965"/>
      </w:pPr>
    </w:p>
    <w:p w:rsidR="00E1631D" w:rsidRPr="002C5007" w:rsidRDefault="00F147D2" w:rsidP="00633B23">
      <w:pPr>
        <w:spacing w:before="240"/>
        <w:ind w:firstLineChars="100" w:firstLine="210"/>
        <w:rPr>
          <w:rFonts w:ascii="ＭＳ 明朝"/>
        </w:rPr>
      </w:pPr>
      <w:r w:rsidRPr="002C5007">
        <w:rPr>
          <w:rFonts w:ascii="ＭＳ 明朝" w:hint="eastAsia"/>
        </w:rPr>
        <w:t>政治活動のために使用する事務所に係る立札及び看板の類の表示に関する事務取扱規程第</w:t>
      </w:r>
      <w:r w:rsidR="00C62622" w:rsidRPr="002C5007">
        <w:rPr>
          <w:rFonts w:ascii="ＭＳ 明朝" w:hint="eastAsia"/>
        </w:rPr>
        <w:t>６</w:t>
      </w:r>
      <w:r w:rsidRPr="002C5007">
        <w:rPr>
          <w:rFonts w:ascii="ＭＳ 明朝" w:hint="eastAsia"/>
        </w:rPr>
        <w:t>条第</w:t>
      </w:r>
      <w:r w:rsidR="00C62622" w:rsidRPr="002C5007">
        <w:rPr>
          <w:rFonts w:ascii="ＭＳ 明朝" w:hint="eastAsia"/>
        </w:rPr>
        <w:t>１</w:t>
      </w:r>
      <w:r w:rsidRPr="002C5007">
        <w:rPr>
          <w:rFonts w:ascii="ＭＳ 明朝" w:hint="eastAsia"/>
        </w:rPr>
        <w:t>項の規定により届け出ます</w:t>
      </w:r>
      <w:r w:rsidR="00C62622" w:rsidRPr="002C5007">
        <w:rPr>
          <w:rFonts w:ascii="ＭＳ 明朝" w:hint="eastAsia"/>
        </w:rPr>
        <w:t>。</w:t>
      </w:r>
    </w:p>
    <w:p w:rsidR="00E1631D" w:rsidRPr="002C5007" w:rsidRDefault="00E1631D" w:rsidP="00E1631D">
      <w:pPr>
        <w:spacing w:before="240"/>
        <w:ind w:left="238" w:hanging="238"/>
        <w:jc w:val="center"/>
        <w:rPr>
          <w:rFonts w:ascii="ＭＳ 明朝"/>
        </w:rPr>
      </w:pPr>
      <w:r w:rsidRPr="002C5007">
        <w:rPr>
          <w:rFonts w:ascii="ＭＳ 明朝" w:hint="eastAsia"/>
        </w:rPr>
        <w:t>記</w:t>
      </w:r>
    </w:p>
    <w:p w:rsidR="00C62622" w:rsidRPr="002C5007" w:rsidRDefault="00F739E9" w:rsidP="00C62622">
      <w:pPr>
        <w:spacing w:before="240"/>
        <w:ind w:left="238" w:hanging="238"/>
        <w:rPr>
          <w:rFonts w:ascii="ＭＳ 明朝"/>
        </w:rPr>
      </w:pPr>
      <w:r w:rsidRPr="002C5007">
        <w:rPr>
          <w:rFonts w:ascii="ＭＳ 明朝" w:hint="eastAsia"/>
        </w:rPr>
        <w:t>１</w:t>
      </w:r>
      <w:r w:rsidR="00E1631D" w:rsidRPr="002C5007">
        <w:rPr>
          <w:rFonts w:ascii="ＭＳ 明朝" w:hint="eastAsia"/>
        </w:rPr>
        <w:t xml:space="preserve">　廃止理由</w:t>
      </w:r>
    </w:p>
    <w:p w:rsidR="007647E7" w:rsidRDefault="007647E7" w:rsidP="009F18B6">
      <w:pPr>
        <w:spacing w:before="120"/>
        <w:rPr>
          <w:rFonts w:ascii="ＭＳ 明朝"/>
        </w:rPr>
      </w:pPr>
    </w:p>
    <w:p w:rsidR="009F18B6" w:rsidRPr="002C5007" w:rsidRDefault="009F18B6" w:rsidP="009F18B6">
      <w:pPr>
        <w:spacing w:before="120"/>
        <w:rPr>
          <w:rFonts w:ascii="ＭＳ 明朝"/>
        </w:rPr>
      </w:pPr>
    </w:p>
    <w:p w:rsidR="00C62622" w:rsidRPr="002C5007" w:rsidRDefault="00F739E9" w:rsidP="00C62622">
      <w:pPr>
        <w:spacing w:before="240"/>
        <w:ind w:left="238" w:hanging="238"/>
        <w:rPr>
          <w:rFonts w:ascii="ＭＳ 明朝"/>
        </w:rPr>
      </w:pPr>
      <w:r w:rsidRPr="002C5007">
        <w:rPr>
          <w:rFonts w:ascii="ＭＳ 明朝" w:hint="eastAsia"/>
        </w:rPr>
        <w:t>２　廃止</w:t>
      </w:r>
      <w:r w:rsidR="00DD441D">
        <w:rPr>
          <w:rFonts w:ascii="ＭＳ 明朝" w:hint="eastAsia"/>
        </w:rPr>
        <w:t>した</w:t>
      </w:r>
      <w:r w:rsidRPr="002C5007">
        <w:rPr>
          <w:rFonts w:ascii="ＭＳ 明朝" w:hint="eastAsia"/>
        </w:rPr>
        <w:t>証票番号</w:t>
      </w:r>
    </w:p>
    <w:p w:rsidR="00F739E9" w:rsidRDefault="00F739E9" w:rsidP="009F18B6">
      <w:pPr>
        <w:spacing w:before="120"/>
        <w:rPr>
          <w:rFonts w:ascii="ＭＳ 明朝"/>
        </w:rPr>
      </w:pPr>
    </w:p>
    <w:p w:rsidR="009F18B6" w:rsidRPr="002C5007" w:rsidRDefault="009F18B6" w:rsidP="009F18B6">
      <w:pPr>
        <w:spacing w:before="120"/>
        <w:rPr>
          <w:rFonts w:ascii="ＭＳ 明朝"/>
        </w:rPr>
      </w:pPr>
    </w:p>
    <w:p w:rsidR="00F739E9" w:rsidRPr="002C5007" w:rsidRDefault="00F739E9" w:rsidP="00C62622">
      <w:pPr>
        <w:spacing w:before="240"/>
        <w:ind w:left="238" w:hanging="238"/>
        <w:rPr>
          <w:rFonts w:ascii="ＭＳ 明朝"/>
        </w:rPr>
      </w:pPr>
      <w:r w:rsidRPr="002C5007">
        <w:rPr>
          <w:rFonts w:ascii="ＭＳ 明朝" w:hint="eastAsia"/>
        </w:rPr>
        <w:t>３　廃止に係る立札及び看板の処理状況</w:t>
      </w:r>
    </w:p>
    <w:p w:rsidR="007647E7" w:rsidRDefault="007647E7" w:rsidP="009F18B6">
      <w:pPr>
        <w:spacing w:before="120"/>
        <w:rPr>
          <w:rFonts w:ascii="ＭＳ 明朝"/>
        </w:rPr>
      </w:pPr>
    </w:p>
    <w:p w:rsidR="009F18B6" w:rsidRPr="002C5007" w:rsidRDefault="009F18B6" w:rsidP="009F18B6">
      <w:pPr>
        <w:spacing w:before="120"/>
        <w:rPr>
          <w:rFonts w:ascii="ＭＳ 明朝"/>
        </w:rPr>
      </w:pPr>
    </w:p>
    <w:p w:rsidR="00F739E9" w:rsidRPr="002C5007" w:rsidRDefault="00F739E9" w:rsidP="00C62622">
      <w:pPr>
        <w:spacing w:before="240"/>
        <w:ind w:left="238" w:hanging="238"/>
        <w:rPr>
          <w:rFonts w:ascii="ＭＳ 明朝"/>
        </w:rPr>
      </w:pPr>
      <w:r w:rsidRPr="002C5007">
        <w:rPr>
          <w:rFonts w:ascii="ＭＳ 明朝" w:hint="eastAsia"/>
        </w:rPr>
        <w:t>４　廃止年月日</w:t>
      </w:r>
    </w:p>
    <w:p w:rsidR="00F739E9" w:rsidRPr="002C5007" w:rsidRDefault="00F739E9" w:rsidP="00C62622">
      <w:pPr>
        <w:spacing w:before="240"/>
        <w:ind w:left="238" w:hanging="238"/>
        <w:rPr>
          <w:rFonts w:ascii="ＭＳ 明朝"/>
        </w:rPr>
      </w:pPr>
    </w:p>
    <w:p w:rsidR="00F739E9" w:rsidRPr="002C5007" w:rsidRDefault="00F739E9" w:rsidP="009F18B6">
      <w:pPr>
        <w:spacing w:beforeLines="50" w:before="167"/>
        <w:ind w:left="238" w:hanging="238"/>
        <w:rPr>
          <w:rFonts w:ascii="ＭＳ 明朝"/>
        </w:rPr>
      </w:pPr>
      <w:r w:rsidRPr="002C5007">
        <w:rPr>
          <w:rFonts w:ascii="ＭＳ 明朝" w:hint="eastAsia"/>
        </w:rPr>
        <w:t>備考</w:t>
      </w:r>
    </w:p>
    <w:p w:rsidR="007647E7" w:rsidRPr="002C5007" w:rsidRDefault="00F739E9" w:rsidP="009F18B6">
      <w:pPr>
        <w:spacing w:beforeLines="50" w:before="167"/>
        <w:ind w:left="238" w:hanging="238"/>
        <w:rPr>
          <w:rFonts w:ascii="ＭＳ 明朝"/>
        </w:rPr>
      </w:pPr>
      <w:r w:rsidRPr="002C5007">
        <w:rPr>
          <w:rFonts w:ascii="ＭＳ 明朝" w:hint="eastAsia"/>
        </w:rPr>
        <w:t xml:space="preserve">　１　廃止理由は、政治活動の中止、立候補の辞退、選挙の種類の</w:t>
      </w:r>
      <w:r w:rsidR="002C42FC" w:rsidRPr="002C5007">
        <w:rPr>
          <w:rFonts w:ascii="ＭＳ 明朝" w:hint="eastAsia"/>
        </w:rPr>
        <w:t>変更等と具体的に記載</w:t>
      </w:r>
      <w:r w:rsidR="007647E7" w:rsidRPr="002C5007">
        <w:rPr>
          <w:rFonts w:ascii="ＭＳ 明朝" w:hint="eastAsia"/>
        </w:rPr>
        <w:t>の</w:t>
      </w:r>
    </w:p>
    <w:p w:rsidR="00F739E9" w:rsidRPr="002C5007" w:rsidRDefault="007647E7" w:rsidP="009F18B6">
      <w:pPr>
        <w:ind w:leftChars="100" w:left="210" w:firstLineChars="100" w:firstLine="210"/>
        <w:rPr>
          <w:rFonts w:ascii="ＭＳ 明朝"/>
        </w:rPr>
      </w:pPr>
      <w:r w:rsidRPr="002C5007">
        <w:rPr>
          <w:rFonts w:ascii="ＭＳ 明朝" w:hint="eastAsia"/>
        </w:rPr>
        <w:t>こと。</w:t>
      </w:r>
    </w:p>
    <w:p w:rsidR="002C42FC" w:rsidRPr="002C5007" w:rsidRDefault="002C42FC" w:rsidP="009F18B6">
      <w:pPr>
        <w:spacing w:beforeLines="50" w:before="167"/>
        <w:ind w:left="238" w:hanging="238"/>
        <w:rPr>
          <w:rFonts w:ascii="ＭＳ 明朝"/>
        </w:rPr>
      </w:pPr>
      <w:r w:rsidRPr="002C5007">
        <w:rPr>
          <w:rFonts w:ascii="ＭＳ 明朝" w:hint="eastAsia"/>
        </w:rPr>
        <w:t xml:space="preserve">　２　廃止に係る立札及び看板の処理状況は焼却等と具体的に記載のこと。</w:t>
      </w:r>
    </w:p>
    <w:p w:rsidR="002C42FC" w:rsidRDefault="002C42FC" w:rsidP="009F18B6">
      <w:pPr>
        <w:spacing w:beforeLines="50" w:before="167"/>
        <w:ind w:left="238" w:hanging="238"/>
        <w:rPr>
          <w:rFonts w:ascii="ＭＳ 明朝"/>
        </w:rPr>
      </w:pPr>
      <w:r w:rsidRPr="002C5007">
        <w:rPr>
          <w:rFonts w:ascii="ＭＳ 明朝" w:hint="eastAsia"/>
        </w:rPr>
        <w:t xml:space="preserve">　３　</w:t>
      </w:r>
      <w:r w:rsidR="001B7376">
        <w:rPr>
          <w:rFonts w:ascii="ＭＳ 明朝" w:hint="eastAsia"/>
        </w:rPr>
        <w:t>本</w:t>
      </w:r>
      <w:r w:rsidRPr="002C5007">
        <w:rPr>
          <w:rFonts w:ascii="ＭＳ 明朝" w:hint="eastAsia"/>
        </w:rPr>
        <w:t>届出</w:t>
      </w:r>
      <w:r w:rsidR="001B7376">
        <w:rPr>
          <w:rFonts w:ascii="ＭＳ 明朝" w:hint="eastAsia"/>
        </w:rPr>
        <w:t>書</w:t>
      </w:r>
      <w:bookmarkStart w:id="0" w:name="_GoBack"/>
      <w:bookmarkEnd w:id="0"/>
      <w:r w:rsidRPr="002C5007">
        <w:rPr>
          <w:rFonts w:ascii="ＭＳ 明朝" w:hint="eastAsia"/>
        </w:rPr>
        <w:t>と併せて、既交付済の証票を返還すること。</w:t>
      </w:r>
    </w:p>
    <w:sectPr w:rsidR="002C42F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7D2" w:rsidRDefault="00F147D2" w:rsidP="00380137">
      <w:r>
        <w:separator/>
      </w:r>
    </w:p>
  </w:endnote>
  <w:endnote w:type="continuationSeparator" w:id="0">
    <w:p w:rsidR="00F147D2" w:rsidRDefault="00F147D2" w:rsidP="0038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7D2" w:rsidRDefault="00F147D2" w:rsidP="00380137">
      <w:r>
        <w:separator/>
      </w:r>
    </w:p>
  </w:footnote>
  <w:footnote w:type="continuationSeparator" w:id="0">
    <w:p w:rsidR="00F147D2" w:rsidRDefault="00F147D2" w:rsidP="00380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E63FA"/>
    <w:multiLevelType w:val="singleLevel"/>
    <w:tmpl w:val="8E303630"/>
    <w:lvl w:ilvl="0">
      <w:start w:val="1"/>
      <w:numFmt w:val="decimal"/>
      <w:lvlText w:val="%1"/>
      <w:lvlJc w:val="left"/>
      <w:pPr>
        <w:tabs>
          <w:tab w:val="num" w:pos="360"/>
        </w:tabs>
        <w:ind w:left="360" w:hanging="36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D2"/>
    <w:rsid w:val="001B15E7"/>
    <w:rsid w:val="001B7376"/>
    <w:rsid w:val="002C42FC"/>
    <w:rsid w:val="002C5007"/>
    <w:rsid w:val="00326B61"/>
    <w:rsid w:val="00380137"/>
    <w:rsid w:val="003B592F"/>
    <w:rsid w:val="0045405F"/>
    <w:rsid w:val="0054289D"/>
    <w:rsid w:val="00633B23"/>
    <w:rsid w:val="00643D7A"/>
    <w:rsid w:val="007647E7"/>
    <w:rsid w:val="007E5B2F"/>
    <w:rsid w:val="008A7D98"/>
    <w:rsid w:val="009F18B6"/>
    <w:rsid w:val="00B215EA"/>
    <w:rsid w:val="00C62622"/>
    <w:rsid w:val="00DA380C"/>
    <w:rsid w:val="00DD441D"/>
    <w:rsid w:val="00E1631D"/>
    <w:rsid w:val="00ED2600"/>
    <w:rsid w:val="00EE5C83"/>
    <w:rsid w:val="00F147D2"/>
    <w:rsid w:val="00F31D01"/>
    <w:rsid w:val="00F73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4197D34"/>
  <w14:defaultImageDpi w14:val="0"/>
  <w15:docId w15:val="{89282467-BFDB-4BCF-9810-936C4087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Normal Indent"/>
    <w:basedOn w:val="a"/>
    <w:uiPriority w:val="99"/>
    <w:semiHidden/>
    <w:pPr>
      <w:ind w:left="851"/>
    </w:pPr>
  </w:style>
  <w:style w:type="paragraph" w:styleId="a8">
    <w:name w:val="Balloon Text"/>
    <w:basedOn w:val="a"/>
    <w:link w:val="a9"/>
    <w:uiPriority w:val="99"/>
    <w:semiHidden/>
    <w:unhideWhenUsed/>
    <w:rsid w:val="00B215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15E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SD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19E99-A8CA-4E51-9344-92597990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SDC.dot</Template>
  <TotalTime>431</TotalTime>
  <Pages>1</Pages>
  <Words>268</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第7号様式(廃止届の様式)(第6条第1項関係)</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第7号様式(廃止届の様式)(第6条第1項関係)</dc:title>
  <dc:subject/>
  <dc:creator>(株)ぎょうせい</dc:creator>
  <cp:keywords/>
  <dc:description/>
  <cp:lastModifiedBy>宮腰　侑希</cp:lastModifiedBy>
  <cp:revision>15</cp:revision>
  <cp:lastPrinted>2020-08-07T09:08:00Z</cp:lastPrinted>
  <dcterms:created xsi:type="dcterms:W3CDTF">2020-06-16T05:21:00Z</dcterms:created>
  <dcterms:modified xsi:type="dcterms:W3CDTF">2020-08-07T09:13:00Z</dcterms:modified>
</cp:coreProperties>
</file>