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B1847" w14:textId="2F211CDE" w:rsidR="000F1015" w:rsidRDefault="00DD53DF" w:rsidP="00DD53DF">
      <w:pPr>
        <w:jc w:val="center"/>
        <w:rPr>
          <w:sz w:val="28"/>
          <w:szCs w:val="32"/>
        </w:rPr>
      </w:pPr>
      <w:r w:rsidRPr="00DD53DF">
        <w:rPr>
          <w:rFonts w:hint="eastAsia"/>
          <w:sz w:val="28"/>
          <w:szCs w:val="32"/>
        </w:rPr>
        <w:t>先端設備等導入計画に係る当初計画の進捗状況報告書</w:t>
      </w:r>
    </w:p>
    <w:p w14:paraId="21FB41BD" w14:textId="638E86C8" w:rsidR="00DD53DF" w:rsidRDefault="00DD53DF" w:rsidP="00DD53DF"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令和　　年　　月　　日</w:t>
      </w:r>
    </w:p>
    <w:p w14:paraId="6DD58ECE" w14:textId="34D4611C" w:rsidR="00DD53DF" w:rsidRDefault="00DD53DF" w:rsidP="00DD53DF">
      <w:pPr>
        <w:jc w:val="left"/>
        <w:rPr>
          <w:sz w:val="22"/>
          <w:szCs w:val="24"/>
        </w:rPr>
      </w:pPr>
    </w:p>
    <w:p w14:paraId="529E34C8" w14:textId="3E5257B4" w:rsidR="00DD53DF" w:rsidRPr="00DD53DF" w:rsidRDefault="00DD53DF" w:rsidP="00DD53DF">
      <w:pPr>
        <w:pStyle w:val="a7"/>
        <w:numPr>
          <w:ilvl w:val="0"/>
          <w:numId w:val="1"/>
        </w:numPr>
        <w:ind w:leftChars="0"/>
        <w:jc w:val="left"/>
        <w:rPr>
          <w:sz w:val="22"/>
          <w:szCs w:val="24"/>
        </w:rPr>
      </w:pPr>
      <w:r w:rsidRPr="00DD53DF">
        <w:rPr>
          <w:rFonts w:hint="eastAsia"/>
          <w:sz w:val="22"/>
          <w:szCs w:val="24"/>
        </w:rPr>
        <w:t>経営の向上の程度を示す指標の現状</w:t>
      </w:r>
    </w:p>
    <w:tbl>
      <w:tblPr>
        <w:tblStyle w:val="a8"/>
        <w:tblW w:w="0" w:type="auto"/>
        <w:tblInd w:w="450" w:type="dxa"/>
        <w:tblLook w:val="04A0" w:firstRow="1" w:lastRow="0" w:firstColumn="1" w:lastColumn="0" w:noHBand="0" w:noVBand="1"/>
      </w:tblPr>
      <w:tblGrid>
        <w:gridCol w:w="2522"/>
        <w:gridCol w:w="5522"/>
      </w:tblGrid>
      <w:tr w:rsidR="00DD53DF" w14:paraId="3D7EA08B" w14:textId="77777777" w:rsidTr="006C54C4">
        <w:trPr>
          <w:trHeight w:val="513"/>
        </w:trPr>
        <w:tc>
          <w:tcPr>
            <w:tcW w:w="2522" w:type="dxa"/>
          </w:tcPr>
          <w:p w14:paraId="0C7EE730" w14:textId="0E1FCAB0" w:rsidR="00DD53DF" w:rsidRDefault="006C54C4" w:rsidP="006C54C4">
            <w:pPr>
              <w:pStyle w:val="a7"/>
              <w:ind w:leftChars="0" w:left="0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指標</w:t>
            </w:r>
          </w:p>
        </w:tc>
        <w:tc>
          <w:tcPr>
            <w:tcW w:w="5522" w:type="dxa"/>
          </w:tcPr>
          <w:p w14:paraId="7B77C99E" w14:textId="5A1AE827" w:rsidR="00DD53DF" w:rsidRDefault="006C54C4" w:rsidP="006C54C4">
            <w:pPr>
              <w:pStyle w:val="a7"/>
              <w:ind w:leftChars="0" w:left="0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現状（数値</w:t>
            </w:r>
            <w:r>
              <w:rPr>
                <w:sz w:val="22"/>
                <w:szCs w:val="24"/>
              </w:rPr>
              <w:t>）</w:t>
            </w:r>
          </w:p>
        </w:tc>
      </w:tr>
      <w:tr w:rsidR="00DD53DF" w14:paraId="33D25B86" w14:textId="77777777" w:rsidTr="006C54C4">
        <w:trPr>
          <w:trHeight w:val="919"/>
        </w:trPr>
        <w:tc>
          <w:tcPr>
            <w:tcW w:w="2522" w:type="dxa"/>
          </w:tcPr>
          <w:p w14:paraId="3DE1CEEF" w14:textId="6EA3D2B7" w:rsidR="00DD53DF" w:rsidRDefault="006C54C4" w:rsidP="006C54C4">
            <w:pPr>
              <w:pStyle w:val="a7"/>
              <w:ind w:leftChars="0" w:left="0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労働生産性</w:t>
            </w:r>
          </w:p>
        </w:tc>
        <w:tc>
          <w:tcPr>
            <w:tcW w:w="5522" w:type="dxa"/>
          </w:tcPr>
          <w:p w14:paraId="1ACC89E2" w14:textId="1B8BBB49" w:rsidR="00DD53DF" w:rsidRDefault="006C54C4" w:rsidP="006C54C4">
            <w:pPr>
              <w:pStyle w:val="a7"/>
              <w:ind w:leftChars="0" w:left="0"/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　　千円</w:t>
            </w:r>
          </w:p>
        </w:tc>
      </w:tr>
    </w:tbl>
    <w:p w14:paraId="7CB81D8B" w14:textId="5A9CA1E8" w:rsidR="00DD53DF" w:rsidRDefault="00DD53DF" w:rsidP="00DD53DF">
      <w:pPr>
        <w:jc w:val="left"/>
        <w:rPr>
          <w:sz w:val="22"/>
          <w:szCs w:val="24"/>
        </w:rPr>
      </w:pPr>
    </w:p>
    <w:p w14:paraId="45FC1893" w14:textId="73478A54" w:rsidR="006C54C4" w:rsidRDefault="006C54C4" w:rsidP="00DD53DF">
      <w:pPr>
        <w:jc w:val="left"/>
        <w:rPr>
          <w:sz w:val="22"/>
          <w:szCs w:val="24"/>
        </w:rPr>
      </w:pPr>
    </w:p>
    <w:p w14:paraId="1A92AAEF" w14:textId="338E74CD" w:rsidR="006C54C4" w:rsidRPr="006C54C4" w:rsidRDefault="006C54C4" w:rsidP="006C54C4">
      <w:pPr>
        <w:pStyle w:val="a7"/>
        <w:numPr>
          <w:ilvl w:val="0"/>
          <w:numId w:val="1"/>
        </w:numPr>
        <w:ind w:leftChars="0"/>
        <w:jc w:val="left"/>
        <w:rPr>
          <w:sz w:val="22"/>
          <w:szCs w:val="24"/>
        </w:rPr>
      </w:pPr>
      <w:r w:rsidRPr="006C54C4">
        <w:rPr>
          <w:rFonts w:hint="eastAsia"/>
          <w:sz w:val="22"/>
          <w:szCs w:val="24"/>
        </w:rPr>
        <w:t>先端設備等導入</w:t>
      </w:r>
      <w:r>
        <w:rPr>
          <w:rFonts w:hint="eastAsia"/>
          <w:sz w:val="22"/>
          <w:szCs w:val="24"/>
        </w:rPr>
        <w:t>後の効果等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6C54C4" w14:paraId="35602B09" w14:textId="77777777" w:rsidTr="006C54C4">
        <w:tc>
          <w:tcPr>
            <w:tcW w:w="1129" w:type="dxa"/>
          </w:tcPr>
          <w:p w14:paraId="42D8B431" w14:textId="77777777" w:rsidR="006C54C4" w:rsidRDefault="006C54C4" w:rsidP="006C54C4">
            <w:pPr>
              <w:jc w:val="left"/>
              <w:rPr>
                <w:rFonts w:hint="eastAsia"/>
                <w:sz w:val="22"/>
                <w:szCs w:val="24"/>
              </w:rPr>
            </w:pPr>
          </w:p>
        </w:tc>
        <w:tc>
          <w:tcPr>
            <w:tcW w:w="7365" w:type="dxa"/>
          </w:tcPr>
          <w:p w14:paraId="0E8592DF" w14:textId="22A5FD4A" w:rsidR="006C54C4" w:rsidRDefault="006C54C4" w:rsidP="006C54C4"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状況</w:t>
            </w:r>
          </w:p>
        </w:tc>
      </w:tr>
      <w:tr w:rsidR="006C54C4" w14:paraId="2BD954F0" w14:textId="77777777" w:rsidTr="006C54C4">
        <w:trPr>
          <w:trHeight w:val="1187"/>
        </w:trPr>
        <w:tc>
          <w:tcPr>
            <w:tcW w:w="1129" w:type="dxa"/>
          </w:tcPr>
          <w:p w14:paraId="455FD0AF" w14:textId="7D88FDF1" w:rsidR="006C54C4" w:rsidRDefault="006C54C4" w:rsidP="006C54C4"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１</w:t>
            </w:r>
          </w:p>
        </w:tc>
        <w:tc>
          <w:tcPr>
            <w:tcW w:w="7365" w:type="dxa"/>
          </w:tcPr>
          <w:p w14:paraId="07D5B04E" w14:textId="77777777" w:rsidR="006C54C4" w:rsidRDefault="006C54C4" w:rsidP="006C54C4">
            <w:pPr>
              <w:jc w:val="left"/>
              <w:rPr>
                <w:rFonts w:hint="eastAsia"/>
                <w:sz w:val="22"/>
                <w:szCs w:val="24"/>
              </w:rPr>
            </w:pPr>
          </w:p>
        </w:tc>
      </w:tr>
      <w:tr w:rsidR="006C54C4" w14:paraId="00CF11B5" w14:textId="77777777" w:rsidTr="006C54C4">
        <w:trPr>
          <w:trHeight w:val="1133"/>
        </w:trPr>
        <w:tc>
          <w:tcPr>
            <w:tcW w:w="1129" w:type="dxa"/>
          </w:tcPr>
          <w:p w14:paraId="4B9C424B" w14:textId="3942CD0F" w:rsidR="006C54C4" w:rsidRDefault="006C54C4" w:rsidP="006C54C4"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２</w:t>
            </w:r>
          </w:p>
        </w:tc>
        <w:tc>
          <w:tcPr>
            <w:tcW w:w="7365" w:type="dxa"/>
          </w:tcPr>
          <w:p w14:paraId="44A81F8C" w14:textId="77777777" w:rsidR="006C54C4" w:rsidRDefault="006C54C4" w:rsidP="006C54C4">
            <w:pPr>
              <w:jc w:val="left"/>
              <w:rPr>
                <w:rFonts w:hint="eastAsia"/>
                <w:sz w:val="22"/>
                <w:szCs w:val="24"/>
              </w:rPr>
            </w:pPr>
          </w:p>
        </w:tc>
      </w:tr>
      <w:tr w:rsidR="006C54C4" w14:paraId="096C8561" w14:textId="77777777" w:rsidTr="006C54C4">
        <w:trPr>
          <w:trHeight w:val="1121"/>
        </w:trPr>
        <w:tc>
          <w:tcPr>
            <w:tcW w:w="1129" w:type="dxa"/>
          </w:tcPr>
          <w:p w14:paraId="22E70A0C" w14:textId="3A9D9552" w:rsidR="006C54C4" w:rsidRDefault="006C54C4" w:rsidP="006C54C4"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３</w:t>
            </w:r>
          </w:p>
        </w:tc>
        <w:tc>
          <w:tcPr>
            <w:tcW w:w="7365" w:type="dxa"/>
          </w:tcPr>
          <w:p w14:paraId="1479382B" w14:textId="77777777" w:rsidR="006C54C4" w:rsidRDefault="006C54C4" w:rsidP="006C54C4">
            <w:pPr>
              <w:jc w:val="left"/>
              <w:rPr>
                <w:rFonts w:hint="eastAsia"/>
                <w:sz w:val="22"/>
                <w:szCs w:val="24"/>
              </w:rPr>
            </w:pPr>
          </w:p>
        </w:tc>
      </w:tr>
      <w:tr w:rsidR="006C54C4" w14:paraId="3B12D37F" w14:textId="77777777" w:rsidTr="006C54C4">
        <w:trPr>
          <w:trHeight w:val="1265"/>
        </w:trPr>
        <w:tc>
          <w:tcPr>
            <w:tcW w:w="1129" w:type="dxa"/>
          </w:tcPr>
          <w:p w14:paraId="23459B77" w14:textId="13A8DFC9" w:rsidR="006C54C4" w:rsidRDefault="006C54C4" w:rsidP="006C54C4"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４</w:t>
            </w:r>
          </w:p>
        </w:tc>
        <w:tc>
          <w:tcPr>
            <w:tcW w:w="7365" w:type="dxa"/>
          </w:tcPr>
          <w:p w14:paraId="4069EF6C" w14:textId="77777777" w:rsidR="006C54C4" w:rsidRDefault="006C54C4" w:rsidP="006C54C4">
            <w:pPr>
              <w:jc w:val="left"/>
              <w:rPr>
                <w:rFonts w:hint="eastAsia"/>
                <w:sz w:val="22"/>
                <w:szCs w:val="24"/>
              </w:rPr>
            </w:pPr>
          </w:p>
        </w:tc>
      </w:tr>
    </w:tbl>
    <w:p w14:paraId="378B060B" w14:textId="77777777" w:rsidR="006C54C4" w:rsidRPr="006C54C4" w:rsidRDefault="006C54C4" w:rsidP="006C54C4">
      <w:pPr>
        <w:jc w:val="left"/>
        <w:rPr>
          <w:rFonts w:hint="eastAsia"/>
          <w:sz w:val="22"/>
          <w:szCs w:val="24"/>
        </w:rPr>
      </w:pPr>
    </w:p>
    <w:sectPr w:rsidR="006C54C4" w:rsidRPr="006C54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79F66" w14:textId="77777777" w:rsidR="00DD53DF" w:rsidRDefault="00DD53DF" w:rsidP="00DD53DF">
      <w:r>
        <w:separator/>
      </w:r>
    </w:p>
  </w:endnote>
  <w:endnote w:type="continuationSeparator" w:id="0">
    <w:p w14:paraId="220ACA09" w14:textId="77777777" w:rsidR="00DD53DF" w:rsidRDefault="00DD53DF" w:rsidP="00DD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E62D1" w14:textId="77777777" w:rsidR="00DD53DF" w:rsidRDefault="00DD53DF" w:rsidP="00DD53DF">
      <w:r>
        <w:separator/>
      </w:r>
    </w:p>
  </w:footnote>
  <w:footnote w:type="continuationSeparator" w:id="0">
    <w:p w14:paraId="611E83BA" w14:textId="77777777" w:rsidR="00DD53DF" w:rsidRDefault="00DD53DF" w:rsidP="00DD5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26E33"/>
    <w:multiLevelType w:val="hybridMultilevel"/>
    <w:tmpl w:val="09288E9A"/>
    <w:lvl w:ilvl="0" w:tplc="AC3625A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80"/>
    <w:rsid w:val="000F1015"/>
    <w:rsid w:val="004F0780"/>
    <w:rsid w:val="006C54C4"/>
    <w:rsid w:val="00DD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B9E994"/>
  <w15:chartTrackingRefBased/>
  <w15:docId w15:val="{EC0B963E-E611-4D6B-8750-BA113178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3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53DF"/>
  </w:style>
  <w:style w:type="paragraph" w:styleId="a5">
    <w:name w:val="footer"/>
    <w:basedOn w:val="a"/>
    <w:link w:val="a6"/>
    <w:uiPriority w:val="99"/>
    <w:unhideWhenUsed/>
    <w:rsid w:val="00DD5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53DF"/>
  </w:style>
  <w:style w:type="paragraph" w:styleId="a7">
    <w:name w:val="List Paragraph"/>
    <w:basedOn w:val="a"/>
    <w:uiPriority w:val="34"/>
    <w:qFormat/>
    <w:rsid w:val="00DD53DF"/>
    <w:pPr>
      <w:ind w:leftChars="400" w:left="840"/>
    </w:pPr>
  </w:style>
  <w:style w:type="table" w:styleId="a8">
    <w:name w:val="Table Grid"/>
    <w:basedOn w:val="a1"/>
    <w:uiPriority w:val="39"/>
    <w:rsid w:val="00DD5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栗城　周弥</dc:creator>
  <cp:keywords/>
  <dc:description/>
  <cp:lastModifiedBy>栗城　周弥</cp:lastModifiedBy>
  <cp:revision>2</cp:revision>
  <dcterms:created xsi:type="dcterms:W3CDTF">2024-11-27T06:22:00Z</dcterms:created>
  <dcterms:modified xsi:type="dcterms:W3CDTF">2024-11-27T06:36:00Z</dcterms:modified>
</cp:coreProperties>
</file>