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5FF" w:rsidRPr="003775FF" w:rsidRDefault="003775FF" w:rsidP="003775FF">
      <w:pPr>
        <w:rPr>
          <w:rFonts w:ascii="BIZ UDPゴシック" w:eastAsia="BIZ UDPゴシック" w:hAnsi="BIZ UDPゴシック"/>
          <w:color w:val="000000" w:themeColor="text1"/>
          <w:szCs w:val="21"/>
        </w:rPr>
      </w:pPr>
      <w:r w:rsidRPr="003775FF">
        <w:rPr>
          <w:rFonts w:ascii="BIZ UDPゴシック" w:eastAsia="BIZ UDPゴシック" w:hAnsi="BIZ UDPゴシック" w:hint="eastAsia"/>
          <w:color w:val="000000" w:themeColor="text1"/>
          <w:szCs w:val="21"/>
        </w:rPr>
        <w:t>様式第１号(第４条関係)</w:t>
      </w:r>
    </w:p>
    <w:p w:rsidR="00C358C6" w:rsidRDefault="00C358C6" w:rsidP="00C358C6">
      <w:pPr>
        <w:tabs>
          <w:tab w:val="left" w:pos="8080"/>
        </w:tabs>
        <w:spacing w:line="420" w:lineRule="exact"/>
        <w:ind w:firstLine="840"/>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tab/>
      </w:r>
      <w:r w:rsidRPr="00C358C6">
        <w:rPr>
          <w:rFonts w:ascii="BIZ UDPゴシック" w:eastAsia="BIZ UDPゴシック" w:hAnsi="BIZ UDPゴシック"/>
          <w:color w:val="000000" w:themeColor="text1"/>
        </w:rPr>
        <w:t>No.</w:t>
      </w:r>
    </w:p>
    <w:p w:rsidR="003700A8" w:rsidRPr="004578FA" w:rsidRDefault="00C358C6" w:rsidP="003775FF">
      <w:pPr>
        <w:spacing w:line="420" w:lineRule="exact"/>
        <w:jc w:val="left"/>
        <w:rPr>
          <w:rFonts w:ascii="BIZ UDPゴシック" w:eastAsia="BIZ UDPゴシック" w:hAnsi="BIZ UDPゴシック"/>
          <w:color w:val="000000" w:themeColor="text1"/>
          <w:sz w:val="28"/>
          <w:szCs w:val="28"/>
        </w:rPr>
      </w:pPr>
      <w:r w:rsidRPr="003241BD">
        <w:rPr>
          <w:rFonts w:ascii="BIZ UDPゴシック" w:eastAsia="BIZ UDPゴシック" w:hAnsi="BIZ UDPゴシック"/>
          <w:noProof/>
          <w:color w:val="000000" w:themeColor="text1"/>
          <w:sz w:val="20"/>
          <w:szCs w:val="20"/>
        </w:rPr>
        <mc:AlternateContent>
          <mc:Choice Requires="wps">
            <w:drawing>
              <wp:anchor distT="0" distB="0" distL="114300" distR="114300" simplePos="0" relativeHeight="251671552" behindDoc="0" locked="0" layoutInCell="1" allowOverlap="1" wp14:anchorId="466CE30B" wp14:editId="5A4F0658">
                <wp:simplePos x="0" y="0"/>
                <wp:positionH relativeFrom="column">
                  <wp:posOffset>5135880</wp:posOffset>
                </wp:positionH>
                <wp:positionV relativeFrom="paragraph">
                  <wp:posOffset>22860</wp:posOffset>
                </wp:positionV>
                <wp:extent cx="113157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1131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88F4E"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4pt,1.8pt" to="4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" strokecolor="black [3213]" strokeweight=".5pt">
                <v:stroke joinstyle="miter"/>
              </v:line>
            </w:pict>
          </mc:Fallback>
        </mc:AlternateContent>
      </w:r>
      <w:r w:rsidR="004578FA" w:rsidRPr="00DE47C5">
        <w:rPr>
          <w:rFonts w:ascii="BIZ UDPゴシック" w:eastAsia="BIZ UDPゴシック" w:hAnsi="BIZ UDPゴシック" w:hint="eastAsia"/>
          <w:noProof/>
          <w:color w:val="000000" w:themeColor="text1"/>
        </w:rPr>
        <mc:AlternateContent>
          <mc:Choice Requires="wps">
            <w:drawing>
              <wp:anchor distT="0" distB="0" distL="114300" distR="114300" simplePos="0" relativeHeight="251658240" behindDoc="0" locked="0" layoutInCell="1" allowOverlap="1" wp14:anchorId="0F5ACCC0" wp14:editId="296DA590">
                <wp:simplePos x="0" y="0"/>
                <wp:positionH relativeFrom="column">
                  <wp:posOffset>-198120</wp:posOffset>
                </wp:positionH>
                <wp:positionV relativeFrom="paragraph">
                  <wp:posOffset>0</wp:posOffset>
                </wp:positionV>
                <wp:extent cx="742950" cy="8096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809625"/>
                        </a:xfrm>
                        <a:prstGeom prst="rect">
                          <a:avLst/>
                        </a:prstGeom>
                        <a:solidFill>
                          <a:srgbClr val="FFFFFF"/>
                        </a:solidFill>
                        <a:ln w="12700">
                          <a:solidFill>
                            <a:srgbClr val="000000"/>
                          </a:solidFill>
                          <a:prstDash val="sysDot"/>
                          <a:miter lim="800000"/>
                          <a:headEnd/>
                          <a:tailEnd/>
                        </a:ln>
                      </wps:spPr>
                      <wps:txbx>
                        <w:txbxContent>
                          <w:p w:rsidR="00DC61AC" w:rsidRDefault="00DC61AC" w:rsidP="0012369F">
                            <w:pPr>
                              <w:snapToGrid w:val="0"/>
                            </w:pPr>
                          </w:p>
                          <w:p w:rsidR="00DC61AC" w:rsidRDefault="00DC61AC" w:rsidP="008F2CC0">
                            <w:pPr>
                              <w:snapToGrid w:val="0"/>
                              <w:jc w:val="center"/>
                            </w:pPr>
                          </w:p>
                          <w:p w:rsidR="00DC61AC" w:rsidRPr="006A70B5" w:rsidRDefault="00DC61AC" w:rsidP="008F2CC0">
                            <w:pPr>
                              <w:snapToGrid w:val="0"/>
                              <w:jc w:val="center"/>
                              <w:rPr>
                                <w:rFonts w:ascii="BIZ UDPゴシック" w:eastAsia="BIZ UDPゴシック" w:hAnsi="BIZ UDPゴシック"/>
                              </w:rPr>
                            </w:pPr>
                            <w:r w:rsidRPr="006A70B5">
                              <w:rPr>
                                <w:rFonts w:ascii="BIZ UDPゴシック" w:eastAsia="BIZ UDPゴシック" w:hAnsi="BIZ UDPゴシック"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ACCC0" id="正方形/長方形 3" o:spid="_x0000_s1026" style="position:absolute;margin-left:-15.6pt;margin-top:0;width:58.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" strokeweight="1pt">
                <v:stroke dashstyle="1 1"/>
                <v:textbox inset="5.85pt,.7pt,5.85pt,.7pt">
                  <w:txbxContent>
                    <w:p w:rsidR="00DC61AC" w:rsidRDefault="00DC61AC" w:rsidP="0012369F">
                      <w:pPr>
                        <w:snapToGrid w:val="0"/>
                      </w:pPr>
                    </w:p>
                    <w:p w:rsidR="00DC61AC" w:rsidRDefault="00DC61AC" w:rsidP="008F2CC0">
                      <w:pPr>
                        <w:snapToGrid w:val="0"/>
                        <w:jc w:val="center"/>
                      </w:pPr>
                    </w:p>
                    <w:p w:rsidR="00DC61AC" w:rsidRPr="006A70B5" w:rsidRDefault="00DC61AC" w:rsidP="008F2CC0">
                      <w:pPr>
                        <w:snapToGrid w:val="0"/>
                        <w:jc w:val="center"/>
                        <w:rPr>
                          <w:rFonts w:ascii="BIZ UDPゴシック" w:eastAsia="BIZ UDPゴシック" w:hAnsi="BIZ UDPゴシック"/>
                        </w:rPr>
                      </w:pPr>
                      <w:r w:rsidRPr="006A70B5">
                        <w:rPr>
                          <w:rFonts w:ascii="BIZ UDPゴシック" w:eastAsia="BIZ UDPゴシック" w:hAnsi="BIZ UDPゴシック" w:hint="eastAsia"/>
                        </w:rPr>
                        <w:t>収入印紙</w:t>
                      </w:r>
                    </w:p>
                  </w:txbxContent>
                </v:textbox>
              </v:rect>
            </w:pict>
          </mc:Fallback>
        </mc:AlternateContent>
      </w:r>
      <w:r w:rsidR="004578FA">
        <w:rPr>
          <w:rFonts w:ascii="BIZ UDPゴシック" w:eastAsia="BIZ UDPゴシック" w:hAnsi="BIZ UDPゴシック" w:hint="eastAsia"/>
          <w:color w:val="000000" w:themeColor="text1"/>
        </w:rPr>
        <w:t xml:space="preserve">　　　　　　　　　　　　　　　　　　　　　　　　　　　　　　</w:t>
      </w:r>
      <w:r w:rsidR="000D4047" w:rsidRPr="000D4047">
        <w:rPr>
          <w:rFonts w:ascii="BIZ UDPゴシック" w:eastAsia="BIZ UDPゴシック" w:hAnsi="BIZ UDPゴシック" w:hint="eastAsia"/>
          <w:color w:val="000000" w:themeColor="text1"/>
          <w:sz w:val="28"/>
        </w:rPr>
        <w:t>令和</w:t>
      </w:r>
      <w:r w:rsidR="00BA0DA7">
        <w:rPr>
          <w:rFonts w:ascii="BIZ UDPゴシック" w:eastAsia="BIZ UDPゴシック" w:hAnsi="BIZ UDPゴシック" w:hint="eastAsia"/>
          <w:color w:val="000000" w:themeColor="text1"/>
          <w:sz w:val="28"/>
        </w:rPr>
        <w:t>６</w:t>
      </w:r>
      <w:r w:rsidR="004578FA" w:rsidRPr="004578FA">
        <w:rPr>
          <w:rFonts w:ascii="BIZ UDPゴシック" w:eastAsia="BIZ UDPゴシック" w:hAnsi="BIZ UDPゴシック" w:hint="eastAsia"/>
          <w:color w:val="000000" w:themeColor="text1"/>
          <w:sz w:val="28"/>
          <w:szCs w:val="28"/>
        </w:rPr>
        <w:t>年度</w:t>
      </w:r>
    </w:p>
    <w:p w:rsidR="008F2CC0" w:rsidRPr="00DE47C5" w:rsidRDefault="008F2CC0" w:rsidP="00A94759">
      <w:pPr>
        <w:spacing w:line="420" w:lineRule="exact"/>
        <w:jc w:val="center"/>
        <w:rPr>
          <w:rFonts w:ascii="BIZ UDPゴシック" w:eastAsia="BIZ UDPゴシック" w:hAnsi="BIZ UDPゴシック"/>
          <w:color w:val="000000" w:themeColor="text1"/>
          <w:sz w:val="28"/>
        </w:rPr>
      </w:pPr>
      <w:r w:rsidRPr="00DE47C5">
        <w:rPr>
          <w:rFonts w:ascii="BIZ UDPゴシック" w:eastAsia="BIZ UDPゴシック" w:hAnsi="BIZ UDPゴシック" w:hint="eastAsia"/>
          <w:color w:val="000000" w:themeColor="text1"/>
          <w:sz w:val="28"/>
        </w:rPr>
        <w:t>産業廃棄物及び事業系一般廃棄物処理委託契約書</w:t>
      </w:r>
    </w:p>
    <w:p w:rsidR="008F2CC0" w:rsidRPr="00DE47C5" w:rsidRDefault="008F2CC0" w:rsidP="008F2CC0">
      <w:pPr>
        <w:rPr>
          <w:rFonts w:ascii="BIZ UDPゴシック" w:eastAsia="BIZ UDPゴシック" w:hAnsi="BIZ UDPゴシック"/>
          <w:color w:val="000000" w:themeColor="text1"/>
        </w:rPr>
      </w:pPr>
    </w:p>
    <w:p w:rsidR="000E3E7E" w:rsidRDefault="000E3E7E" w:rsidP="008F2CC0">
      <w:pPr>
        <w:jc w:val="left"/>
        <w:rPr>
          <w:rFonts w:ascii="BIZ UDPゴシック" w:eastAsia="BIZ UDPゴシック" w:hAnsi="BIZ UDPゴシック"/>
          <w:color w:val="000000" w:themeColor="text1"/>
        </w:rPr>
      </w:pPr>
    </w:p>
    <w:p w:rsidR="008F2CC0" w:rsidRPr="000E3E7E" w:rsidRDefault="008F2CC0" w:rsidP="008F2CC0">
      <w:pPr>
        <w:jc w:val="left"/>
        <w:rPr>
          <w:rFonts w:ascii="BIZ UDPゴシック" w:eastAsia="BIZ UDPゴシック" w:hAnsi="BIZ UDPゴシック"/>
          <w:color w:val="000000" w:themeColor="text1"/>
          <w:szCs w:val="21"/>
        </w:rPr>
      </w:pPr>
      <w:r w:rsidRPr="000E3E7E">
        <w:rPr>
          <w:rFonts w:ascii="BIZ UDPゴシック" w:eastAsia="BIZ UDPゴシック" w:hAnsi="BIZ UDPゴシック" w:hint="eastAsia"/>
          <w:color w:val="000000" w:themeColor="text1"/>
          <w:szCs w:val="21"/>
        </w:rPr>
        <w:t xml:space="preserve">　排出事業者（以下「甲」という。）</w:t>
      </w:r>
      <w:bookmarkStart w:id="0" w:name="_GoBack"/>
      <w:bookmarkEnd w:id="0"/>
      <w:r w:rsidRPr="000E3E7E">
        <w:rPr>
          <w:rFonts w:ascii="BIZ UDPゴシック" w:eastAsia="BIZ UDPゴシック" w:hAnsi="BIZ UDPゴシック" w:hint="eastAsia"/>
          <w:color w:val="000000" w:themeColor="text1"/>
          <w:szCs w:val="21"/>
        </w:rPr>
        <w:t>及び処理業者（以下「乙」という。）は、甲の事業所又は排出事業場から排出される産業廃棄物及び事業系一般廃棄物の処理に関し、恵庭市</w:t>
      </w:r>
      <w:r w:rsidR="00203B9C" w:rsidRPr="000E3E7E">
        <w:rPr>
          <w:rFonts w:ascii="BIZ UDPゴシック" w:eastAsia="BIZ UDPゴシック" w:hAnsi="BIZ UDPゴシック" w:hint="eastAsia"/>
          <w:color w:val="000000" w:themeColor="text1"/>
          <w:szCs w:val="21"/>
        </w:rPr>
        <w:t>事業系</w:t>
      </w:r>
      <w:r w:rsidRPr="000E3E7E">
        <w:rPr>
          <w:rFonts w:ascii="BIZ UDPゴシック" w:eastAsia="BIZ UDPゴシック" w:hAnsi="BIZ UDPゴシック" w:hint="eastAsia"/>
          <w:color w:val="000000" w:themeColor="text1"/>
          <w:szCs w:val="21"/>
        </w:rPr>
        <w:t>廃棄物の受入等に関する要綱（</w:t>
      </w:r>
      <w:r w:rsidR="00C23365" w:rsidRPr="000E3E7E">
        <w:rPr>
          <w:rFonts w:ascii="BIZ UDPゴシック" w:eastAsia="BIZ UDPゴシック" w:hAnsi="BIZ UDPゴシック" w:hint="eastAsia"/>
          <w:color w:val="000000" w:themeColor="text1"/>
          <w:szCs w:val="21"/>
        </w:rPr>
        <w:t>令和</w:t>
      </w:r>
      <w:r w:rsidR="00F12BD0" w:rsidRPr="000E3E7E">
        <w:rPr>
          <w:rFonts w:ascii="BIZ UDPゴシック" w:eastAsia="BIZ UDPゴシック" w:hAnsi="BIZ UDPゴシック" w:hint="eastAsia"/>
          <w:color w:val="000000" w:themeColor="text1"/>
          <w:szCs w:val="21"/>
        </w:rPr>
        <w:t>２</w:t>
      </w:r>
      <w:r w:rsidR="00C23365" w:rsidRPr="000E3E7E">
        <w:rPr>
          <w:rFonts w:ascii="BIZ UDPゴシック" w:eastAsia="BIZ UDPゴシック" w:hAnsi="BIZ UDPゴシック" w:hint="eastAsia"/>
          <w:color w:val="000000" w:themeColor="text1"/>
          <w:szCs w:val="21"/>
        </w:rPr>
        <w:t>年</w:t>
      </w:r>
      <w:r w:rsidR="00B44071" w:rsidRPr="000E3E7E">
        <w:rPr>
          <w:rFonts w:ascii="BIZ UDPゴシック" w:eastAsia="BIZ UDPゴシック" w:hAnsi="BIZ UDPゴシック" w:hint="eastAsia"/>
          <w:color w:val="000000" w:themeColor="text1"/>
          <w:szCs w:val="21"/>
        </w:rPr>
        <w:t>４</w:t>
      </w:r>
      <w:r w:rsidR="00C23365" w:rsidRPr="000E3E7E">
        <w:rPr>
          <w:rFonts w:ascii="BIZ UDPゴシック" w:eastAsia="BIZ UDPゴシック" w:hAnsi="BIZ UDPゴシック" w:hint="eastAsia"/>
          <w:color w:val="000000" w:themeColor="text1"/>
          <w:szCs w:val="21"/>
        </w:rPr>
        <w:t>月</w:t>
      </w:r>
      <w:r w:rsidR="00B44071" w:rsidRPr="000E3E7E">
        <w:rPr>
          <w:rFonts w:ascii="BIZ UDPゴシック" w:eastAsia="BIZ UDPゴシック" w:hAnsi="BIZ UDPゴシック" w:hint="eastAsia"/>
          <w:color w:val="000000" w:themeColor="text1"/>
          <w:szCs w:val="21"/>
        </w:rPr>
        <w:t>１</w:t>
      </w:r>
      <w:r w:rsidR="00C23365" w:rsidRPr="000E3E7E">
        <w:rPr>
          <w:rFonts w:ascii="BIZ UDPゴシック" w:eastAsia="BIZ UDPゴシック" w:hAnsi="BIZ UDPゴシック" w:hint="eastAsia"/>
          <w:color w:val="000000" w:themeColor="text1"/>
          <w:szCs w:val="21"/>
        </w:rPr>
        <w:t>日実施</w:t>
      </w:r>
      <w:r w:rsidRPr="000E3E7E">
        <w:rPr>
          <w:rFonts w:ascii="BIZ UDPゴシック" w:eastAsia="BIZ UDPゴシック" w:hAnsi="BIZ UDPゴシック" w:hint="eastAsia"/>
          <w:color w:val="000000" w:themeColor="text1"/>
          <w:szCs w:val="21"/>
        </w:rPr>
        <w:t>。以下「要綱」という。）に基づき、次のとおり委託契約を締結する。</w:t>
      </w:r>
    </w:p>
    <w:p w:rsidR="0020798C" w:rsidRPr="00DE47C5" w:rsidRDefault="00CA3C31" w:rsidP="00BA0DA7">
      <w:pPr>
        <w:spacing w:line="480" w:lineRule="auto"/>
        <w:jc w:val="left"/>
        <w:rPr>
          <w:rFonts w:ascii="BIZ UDPゴシック" w:eastAsia="BIZ UDPゴシック" w:hAnsi="BIZ UDPゴシック"/>
          <w:color w:val="000000" w:themeColor="text1"/>
          <w:u w:val="single"/>
        </w:rPr>
      </w:pPr>
      <w:r>
        <w:rPr>
          <w:rFonts w:ascii="BIZ UDPゴシック" w:eastAsia="BIZ UDPゴシック" w:hAnsi="BIZ UDPゴシック"/>
          <w:color w:val="000000" w:themeColor="text1"/>
          <w:u w:val="single"/>
        </w:rPr>
        <w:t xml:space="preserve"> </w:t>
      </w:r>
      <w:r w:rsidR="0029796F">
        <w:rPr>
          <w:rFonts w:ascii="BIZ UDPゴシック" w:eastAsia="BIZ UDPゴシック" w:hAnsi="BIZ UDPゴシック" w:hint="eastAsia"/>
          <w:color w:val="000000" w:themeColor="text1"/>
          <w:u w:val="single"/>
        </w:rPr>
        <w:t>令和</w:t>
      </w:r>
      <w:r>
        <w:rPr>
          <w:rFonts w:ascii="BIZ UDPゴシック" w:eastAsia="BIZ UDPゴシック" w:hAnsi="BIZ UDPゴシック"/>
          <w:color w:val="000000" w:themeColor="text1"/>
          <w:u w:val="single"/>
        </w:rPr>
        <w:t xml:space="preserve">     </w:t>
      </w:r>
      <w:r>
        <w:rPr>
          <w:rFonts w:ascii="BIZ UDPゴシック" w:eastAsia="BIZ UDPゴシック" w:hAnsi="BIZ UDPゴシック" w:hint="eastAsia"/>
          <w:color w:val="000000" w:themeColor="text1"/>
          <w:u w:val="single"/>
        </w:rPr>
        <w:t>年</w:t>
      </w:r>
      <w:r>
        <w:rPr>
          <w:rFonts w:ascii="BIZ UDPゴシック" w:eastAsia="BIZ UDPゴシック" w:hAnsi="BIZ UDPゴシック"/>
          <w:color w:val="000000" w:themeColor="text1"/>
          <w:u w:val="single"/>
        </w:rPr>
        <w:t xml:space="preserve">  </w:t>
      </w:r>
      <w:r w:rsidR="00845EB7" w:rsidRPr="00DE47C5">
        <w:rPr>
          <w:rFonts w:ascii="BIZ UDPゴシック" w:eastAsia="BIZ UDPゴシック" w:hAnsi="BIZ UDPゴシック" w:hint="eastAsia"/>
          <w:color w:val="000000" w:themeColor="text1"/>
          <w:u w:val="single"/>
        </w:rPr>
        <w:t xml:space="preserve">　　　月</w:t>
      </w:r>
      <w:r>
        <w:rPr>
          <w:rFonts w:ascii="BIZ UDPゴシック" w:eastAsia="BIZ UDPゴシック" w:hAnsi="BIZ UDPゴシック"/>
          <w:color w:val="000000" w:themeColor="text1"/>
          <w:u w:val="single"/>
        </w:rPr>
        <w:t xml:space="preserve">  </w:t>
      </w:r>
      <w:r w:rsidRPr="00DE47C5">
        <w:rPr>
          <w:rFonts w:ascii="BIZ UDPゴシック" w:eastAsia="BIZ UDPゴシック" w:hAnsi="BIZ UDPゴシック" w:hint="eastAsia"/>
          <w:color w:val="000000" w:themeColor="text1"/>
          <w:u w:val="single"/>
        </w:rPr>
        <w:t xml:space="preserve">　　　</w:t>
      </w:r>
      <w:r w:rsidR="00845EB7" w:rsidRPr="00DE47C5">
        <w:rPr>
          <w:rFonts w:ascii="BIZ UDPゴシック" w:eastAsia="BIZ UDPゴシック" w:hAnsi="BIZ UDPゴシック" w:hint="eastAsia"/>
          <w:color w:val="000000" w:themeColor="text1"/>
          <w:u w:val="single"/>
        </w:rPr>
        <w:t>日</w:t>
      </w:r>
    </w:p>
    <w:p w:rsidR="008F2CC0" w:rsidRPr="003241BD" w:rsidRDefault="00BD38B4" w:rsidP="00BD38B4">
      <w:pPr>
        <w:spacing w:line="480" w:lineRule="auto"/>
        <w:ind w:rightChars="53" w:right="111" w:firstLineChars="200" w:firstLine="400"/>
        <w:jc w:val="left"/>
        <w:rPr>
          <w:rFonts w:ascii="BIZ UDPゴシック" w:eastAsia="BIZ UDPゴシック" w:hAnsi="BIZ UDPゴシック"/>
          <w:color w:val="000000" w:themeColor="text1"/>
          <w:sz w:val="20"/>
          <w:szCs w:val="20"/>
        </w:rPr>
      </w:pPr>
      <w:r w:rsidRPr="003241BD">
        <w:rPr>
          <w:rFonts w:ascii="BIZ UDPゴシック" w:eastAsia="BIZ UDPゴシック" w:hAnsi="BIZ UDPゴシック"/>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1049655</wp:posOffset>
                </wp:positionH>
                <wp:positionV relativeFrom="paragraph">
                  <wp:posOffset>248921</wp:posOffset>
                </wp:positionV>
                <wp:extent cx="514159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141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8A6D8"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65pt,19.6pt" to="48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" strokecolor="black [3213]" strokeweight=".5pt">
                <v:stroke joinstyle="miter"/>
              </v:line>
            </w:pict>
          </mc:Fallback>
        </mc:AlternateContent>
      </w:r>
      <w:r w:rsidR="008F2CC0" w:rsidRPr="003241BD">
        <w:rPr>
          <w:rFonts w:ascii="BIZ UDPゴシック" w:eastAsia="BIZ UDPゴシック" w:hAnsi="BIZ UDPゴシック"/>
          <w:color w:val="000000" w:themeColor="text1"/>
          <w:sz w:val="20"/>
          <w:szCs w:val="20"/>
        </w:rPr>
        <w:tab/>
      </w:r>
      <w:r w:rsidR="008F2CC0" w:rsidRPr="003241BD">
        <w:rPr>
          <w:rFonts w:ascii="BIZ UDPゴシック" w:eastAsia="BIZ UDPゴシック" w:hAnsi="BIZ UDPゴシック"/>
          <w:color w:val="000000" w:themeColor="text1"/>
          <w:sz w:val="20"/>
          <w:szCs w:val="20"/>
        </w:rPr>
        <w:tab/>
      </w:r>
      <w:r w:rsidR="008F2CC0" w:rsidRPr="003241BD">
        <w:rPr>
          <w:rFonts w:ascii="BIZ UDPゴシック" w:eastAsia="BIZ UDPゴシック" w:hAnsi="BIZ UDPゴシック" w:hint="eastAsia"/>
          <w:color w:val="000000" w:themeColor="text1"/>
          <w:sz w:val="20"/>
          <w:szCs w:val="20"/>
        </w:rPr>
        <w:t xml:space="preserve">住所　</w:t>
      </w:r>
      <w:r w:rsidR="00377255" w:rsidRPr="003241BD">
        <w:rPr>
          <w:rFonts w:ascii="BIZ UDPゴシック" w:eastAsia="BIZ UDPゴシック" w:hAnsi="BIZ UDPゴシック" w:hint="eastAsia"/>
          <w:color w:val="000000" w:themeColor="text1"/>
          <w:sz w:val="20"/>
          <w:szCs w:val="20"/>
        </w:rPr>
        <w:t xml:space="preserve">〒（　</w:t>
      </w:r>
      <w:r w:rsidR="00877B25" w:rsidRPr="003241BD">
        <w:rPr>
          <w:rFonts w:ascii="BIZ UDPゴシック" w:eastAsia="BIZ UDPゴシック" w:hAnsi="BIZ UDPゴシック" w:hint="eastAsia"/>
          <w:color w:val="000000" w:themeColor="text1"/>
          <w:sz w:val="20"/>
          <w:szCs w:val="20"/>
        </w:rPr>
        <w:t xml:space="preserve">　　　</w:t>
      </w:r>
      <w:r w:rsidR="00377255" w:rsidRPr="003241BD">
        <w:rPr>
          <w:rFonts w:ascii="BIZ UDPゴシック" w:eastAsia="BIZ UDPゴシック" w:hAnsi="BIZ UDPゴシック" w:hint="eastAsia"/>
          <w:color w:val="000000" w:themeColor="text1"/>
          <w:sz w:val="20"/>
          <w:szCs w:val="20"/>
        </w:rPr>
        <w:t xml:space="preserve">　　-　　</w:t>
      </w:r>
      <w:r w:rsidR="00877B25" w:rsidRPr="003241BD">
        <w:rPr>
          <w:rFonts w:ascii="BIZ UDPゴシック" w:eastAsia="BIZ UDPゴシック" w:hAnsi="BIZ UDPゴシック" w:hint="eastAsia"/>
          <w:color w:val="000000" w:themeColor="text1"/>
          <w:sz w:val="20"/>
          <w:szCs w:val="20"/>
        </w:rPr>
        <w:t xml:space="preserve">　　　</w:t>
      </w:r>
      <w:r w:rsidR="00377255" w:rsidRPr="003241BD">
        <w:rPr>
          <w:rFonts w:ascii="BIZ UDPゴシック" w:eastAsia="BIZ UDPゴシック" w:hAnsi="BIZ UDPゴシック" w:hint="eastAsia"/>
          <w:color w:val="000000" w:themeColor="text1"/>
          <w:sz w:val="20"/>
          <w:szCs w:val="20"/>
        </w:rPr>
        <w:t xml:space="preserve">　）</w:t>
      </w:r>
      <w:r w:rsidRPr="003241BD">
        <w:rPr>
          <w:rFonts w:ascii="BIZ UDPゴシック" w:eastAsia="BIZ UDPゴシック" w:hAnsi="BIZ UDPゴシック" w:hint="eastAsia"/>
          <w:color w:val="000000" w:themeColor="text1"/>
          <w:sz w:val="20"/>
          <w:szCs w:val="20"/>
        </w:rPr>
        <w:t xml:space="preserve"> </w:t>
      </w:r>
      <w:r w:rsidRPr="003241BD">
        <w:rPr>
          <w:rFonts w:ascii="BIZ UDPゴシック" w:eastAsia="BIZ UDPゴシック" w:hAnsi="BIZ UDPゴシック"/>
          <w:color w:val="000000" w:themeColor="text1"/>
          <w:sz w:val="20"/>
          <w:szCs w:val="20"/>
        </w:rPr>
        <w:t xml:space="preserve">                                                </w:t>
      </w:r>
    </w:p>
    <w:p w:rsidR="008F2CC0" w:rsidRPr="00B11501" w:rsidRDefault="00BD38B4" w:rsidP="00BD38B4">
      <w:pPr>
        <w:spacing w:line="480" w:lineRule="auto"/>
        <w:ind w:rightChars="53" w:right="111"/>
        <w:jc w:val="left"/>
        <w:rPr>
          <w:rFonts w:ascii="BIZ UDPゴシック" w:eastAsia="BIZ UDPゴシック" w:hAnsi="BIZ UDPゴシック"/>
          <w:color w:val="000000" w:themeColor="text1"/>
          <w:sz w:val="20"/>
          <w:szCs w:val="20"/>
        </w:rPr>
      </w:pPr>
      <w:r w:rsidRPr="003241BD">
        <w:rPr>
          <w:rFonts w:ascii="BIZ UDPゴシック" w:eastAsia="BIZ UDPゴシック" w:hAnsi="BIZ UDPゴシック"/>
          <w:noProof/>
          <w:color w:val="000000" w:themeColor="text1"/>
          <w:sz w:val="20"/>
          <w:szCs w:val="20"/>
        </w:rPr>
        <mc:AlternateContent>
          <mc:Choice Requires="wps">
            <w:drawing>
              <wp:anchor distT="0" distB="0" distL="114300" distR="114300" simplePos="0" relativeHeight="251664384" behindDoc="0" locked="0" layoutInCell="1" allowOverlap="1" wp14:anchorId="52CE8513" wp14:editId="57D4040A">
                <wp:simplePos x="0" y="0"/>
                <wp:positionH relativeFrom="margin">
                  <wp:align>right</wp:align>
                </wp:positionH>
                <wp:positionV relativeFrom="paragraph">
                  <wp:posOffset>304800</wp:posOffset>
                </wp:positionV>
                <wp:extent cx="514159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141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1F737" id="直線コネクタ 6" o:spid="_x0000_s1026" style="position:absolute;left:0;text-align:lef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3.65pt,24pt" to="75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" strokecolor="black [3213]" strokeweight=".5pt">
                <v:stroke joinstyle="miter"/>
                <w10:wrap anchorx="margin"/>
              </v:line>
            </w:pict>
          </mc:Fallback>
        </mc:AlternateContent>
      </w:r>
      <w:r w:rsidR="008F2CC0" w:rsidRPr="003241BD">
        <w:rPr>
          <w:rFonts w:ascii="BIZ UDPゴシック" w:eastAsia="BIZ UDPゴシック" w:hAnsi="BIZ UDPゴシック" w:hint="eastAsia"/>
          <w:b/>
          <w:color w:val="000000" w:themeColor="text1"/>
          <w:sz w:val="20"/>
          <w:szCs w:val="20"/>
        </w:rPr>
        <w:t>排出事業者</w:t>
      </w:r>
      <w:r w:rsidR="008F2CC0" w:rsidRPr="003241BD">
        <w:rPr>
          <w:rFonts w:ascii="BIZ UDPゴシック" w:eastAsia="BIZ UDPゴシック" w:hAnsi="BIZ UDPゴシック"/>
          <w:color w:val="000000" w:themeColor="text1"/>
          <w:sz w:val="20"/>
          <w:szCs w:val="20"/>
        </w:rPr>
        <w:tab/>
      </w:r>
      <w:r w:rsidR="00E51BCF" w:rsidRPr="00B11501">
        <w:rPr>
          <w:rFonts w:ascii="BIZ UDPゴシック" w:eastAsia="BIZ UDPゴシック" w:hAnsi="BIZ UDPゴシック"/>
          <w:color w:val="000000" w:themeColor="text1"/>
          <w:sz w:val="20"/>
          <w:szCs w:val="20"/>
        </w:rPr>
        <w:ruby>
          <w:rubyPr>
            <w:rubyAlign w:val="distributeSpace"/>
            <w:hps w:val="10"/>
            <w:hpsRaise w:val="18"/>
            <w:hpsBaseText w:val="20"/>
            <w:lid w:val="ja-JP"/>
          </w:rubyPr>
          <w:rt>
            <w:r w:rsidR="00E51BCF" w:rsidRPr="00B11501">
              <w:rPr>
                <w:rFonts w:ascii="BIZ UDPゴシック" w:eastAsia="BIZ UDPゴシック" w:hAnsi="BIZ UDPゴシック"/>
                <w:color w:val="000000" w:themeColor="text1"/>
                <w:sz w:val="10"/>
                <w:szCs w:val="20"/>
              </w:rPr>
              <w:t>ふりがな</w:t>
            </w:r>
          </w:rt>
          <w:rubyBase>
            <w:r w:rsidR="00E51BCF" w:rsidRPr="00B11501">
              <w:rPr>
                <w:rFonts w:ascii="BIZ UDPゴシック" w:eastAsia="BIZ UDPゴシック" w:hAnsi="BIZ UDPゴシック"/>
                <w:color w:val="000000" w:themeColor="text1"/>
                <w:sz w:val="20"/>
                <w:szCs w:val="20"/>
              </w:rPr>
              <w:t>事業所名</w:t>
            </w:r>
          </w:rubyBase>
        </w:ruby>
      </w:r>
      <w:r w:rsidR="008F2CC0" w:rsidRPr="00B11501">
        <w:rPr>
          <w:rFonts w:ascii="BIZ UDPゴシック" w:eastAsia="BIZ UDPゴシック" w:hAnsi="BIZ UDPゴシック" w:hint="eastAsia"/>
          <w:color w:val="000000" w:themeColor="text1"/>
          <w:sz w:val="20"/>
          <w:szCs w:val="20"/>
        </w:rPr>
        <w:t xml:space="preserve">　　　　　　　　　　　　</w:t>
      </w:r>
      <w:r w:rsidR="00B44071" w:rsidRPr="00B11501">
        <w:rPr>
          <w:rFonts w:ascii="BIZ UDPゴシック" w:eastAsia="BIZ UDPゴシック" w:hAnsi="BIZ UDPゴシック" w:hint="eastAsia"/>
          <w:color w:val="000000" w:themeColor="text1"/>
          <w:sz w:val="20"/>
          <w:szCs w:val="20"/>
        </w:rPr>
        <w:t xml:space="preserve">　</w:t>
      </w:r>
      <w:r w:rsidR="00206021" w:rsidRPr="00B11501">
        <w:rPr>
          <w:rFonts w:ascii="BIZ UDPゴシック" w:eastAsia="BIZ UDPゴシック" w:hAnsi="BIZ UDPゴシック" w:hint="eastAsia"/>
          <w:color w:val="000000" w:themeColor="text1"/>
          <w:sz w:val="20"/>
          <w:szCs w:val="20"/>
        </w:rPr>
        <w:t xml:space="preserve">　　　</w:t>
      </w:r>
      <w:r w:rsidR="0020798C" w:rsidRPr="00B11501">
        <w:rPr>
          <w:rFonts w:ascii="BIZ UDPゴシック" w:eastAsia="BIZ UDPゴシック" w:hAnsi="BIZ UDPゴシック" w:hint="eastAsia"/>
          <w:color w:val="000000" w:themeColor="text1"/>
          <w:sz w:val="20"/>
          <w:szCs w:val="20"/>
        </w:rPr>
        <w:t xml:space="preserve">　　　　　　　　　　　　　　</w:t>
      </w:r>
      <w:r w:rsidR="00206021" w:rsidRPr="00B11501">
        <w:rPr>
          <w:rFonts w:ascii="BIZ UDPゴシック" w:eastAsia="BIZ UDPゴシック" w:hAnsi="BIZ UDPゴシック" w:hint="eastAsia"/>
          <w:color w:val="000000" w:themeColor="text1"/>
          <w:sz w:val="20"/>
          <w:szCs w:val="20"/>
        </w:rPr>
        <w:t xml:space="preserve">　</w:t>
      </w:r>
      <w:r w:rsidR="00B44071" w:rsidRPr="00B11501">
        <w:rPr>
          <w:rFonts w:ascii="BIZ UDPゴシック" w:eastAsia="BIZ UDPゴシック" w:hAnsi="BIZ UDPゴシック" w:hint="eastAsia"/>
          <w:color w:val="000000" w:themeColor="text1"/>
          <w:sz w:val="20"/>
          <w:szCs w:val="20"/>
        </w:rPr>
        <w:t xml:space="preserve">　業種</w:t>
      </w:r>
      <w:r w:rsidRPr="00B11501">
        <w:rPr>
          <w:rFonts w:ascii="BIZ UDPゴシック" w:eastAsia="BIZ UDPゴシック" w:hAnsi="BIZ UDPゴシック" w:hint="eastAsia"/>
          <w:color w:val="000000" w:themeColor="text1"/>
          <w:sz w:val="20"/>
          <w:szCs w:val="20"/>
        </w:rPr>
        <w:t xml:space="preserve"> </w:t>
      </w:r>
      <w:r w:rsidRPr="00B11501">
        <w:rPr>
          <w:rFonts w:ascii="BIZ UDPゴシック" w:eastAsia="BIZ UDPゴシック" w:hAnsi="BIZ UDPゴシック"/>
          <w:color w:val="000000" w:themeColor="text1"/>
          <w:sz w:val="20"/>
          <w:szCs w:val="20"/>
        </w:rPr>
        <w:t xml:space="preserve">                   </w:t>
      </w:r>
    </w:p>
    <w:p w:rsidR="008F2CC0" w:rsidRPr="003241BD" w:rsidRDefault="00070F1F" w:rsidP="00BD38B4">
      <w:pPr>
        <w:spacing w:line="480" w:lineRule="auto"/>
        <w:ind w:rightChars="-13" w:right="-27"/>
        <w:jc w:val="left"/>
        <w:rPr>
          <w:rFonts w:ascii="BIZ UDPゴシック" w:eastAsia="BIZ UDPゴシック" w:hAnsi="BIZ UDPゴシック"/>
          <w:color w:val="000000" w:themeColor="text1"/>
          <w:sz w:val="20"/>
          <w:szCs w:val="20"/>
        </w:rPr>
      </w:pPr>
      <w:r w:rsidRPr="003241BD">
        <w:rPr>
          <w:rFonts w:ascii="BIZ UDPゴシック" w:eastAsia="BIZ UDPゴシック" w:hAnsi="BIZ UDPゴシック"/>
          <w:noProof/>
          <w:color w:val="000000" w:themeColor="text1"/>
          <w:sz w:val="20"/>
          <w:szCs w:val="20"/>
        </w:rPr>
        <mc:AlternateContent>
          <mc:Choice Requires="wps">
            <w:drawing>
              <wp:anchor distT="0" distB="0" distL="114300" distR="114300" simplePos="0" relativeHeight="251669504" behindDoc="0" locked="0" layoutInCell="1" allowOverlap="1" wp14:anchorId="657B6D97" wp14:editId="4B281E09">
                <wp:simplePos x="0" y="0"/>
                <wp:positionH relativeFrom="margin">
                  <wp:align>right</wp:align>
                </wp:positionH>
                <wp:positionV relativeFrom="paragraph">
                  <wp:posOffset>285750</wp:posOffset>
                </wp:positionV>
                <wp:extent cx="514159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5141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8CEC8" id="直線コネクタ 10" o:spid="_x0000_s1026" style="position:absolute;left:0;text-align:lef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3.65pt,22.5pt" to="75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" strokecolor="black [3213]" strokeweight=".5pt">
                <v:stroke joinstyle="miter"/>
                <w10:wrap anchorx="margin"/>
              </v:line>
            </w:pict>
          </mc:Fallback>
        </mc:AlternateContent>
      </w:r>
      <w:r w:rsidR="008F2CC0" w:rsidRPr="003241BD">
        <w:rPr>
          <w:rFonts w:ascii="BIZ UDPゴシック" w:eastAsia="BIZ UDPゴシック" w:hAnsi="BIZ UDPゴシック" w:hint="eastAsia"/>
          <w:color w:val="000000" w:themeColor="text1"/>
          <w:sz w:val="20"/>
          <w:szCs w:val="20"/>
        </w:rPr>
        <w:t>（甲の事業所）</w:t>
      </w:r>
      <w:r w:rsidR="008F2CC0" w:rsidRPr="003241BD">
        <w:rPr>
          <w:rFonts w:ascii="BIZ UDPゴシック" w:eastAsia="BIZ UDPゴシック" w:hAnsi="BIZ UDPゴシック"/>
          <w:color w:val="000000" w:themeColor="text1"/>
          <w:sz w:val="20"/>
          <w:szCs w:val="20"/>
        </w:rPr>
        <w:tab/>
      </w:r>
      <w:r w:rsidR="00E51BCF">
        <w:rPr>
          <w:rFonts w:ascii="BIZ UDPゴシック" w:eastAsia="BIZ UDPゴシック" w:hAnsi="BIZ UDPゴシック"/>
          <w:color w:val="000000" w:themeColor="text1"/>
          <w:sz w:val="20"/>
          <w:szCs w:val="20"/>
        </w:rPr>
        <w:ruby>
          <w:rubyPr>
            <w:rubyAlign w:val="distributeSpace"/>
            <w:hps w:val="10"/>
            <w:hpsRaise w:val="18"/>
            <w:hpsBaseText w:val="20"/>
            <w:lid w:val="ja-JP"/>
          </w:rubyPr>
          <w:rt>
            <w:r w:rsidR="00E51BCF" w:rsidRPr="00E51BCF">
              <w:rPr>
                <w:rFonts w:ascii="BIZ UDPゴシック" w:eastAsia="BIZ UDPゴシック" w:hAnsi="BIZ UDPゴシック"/>
                <w:color w:val="000000" w:themeColor="text1"/>
                <w:sz w:val="10"/>
                <w:szCs w:val="20"/>
              </w:rPr>
              <w:t>ふりがな</w:t>
            </w:r>
          </w:rt>
          <w:rubyBase>
            <w:r w:rsidR="00E51BCF">
              <w:rPr>
                <w:rFonts w:ascii="BIZ UDPゴシック" w:eastAsia="BIZ UDPゴシック" w:hAnsi="BIZ UDPゴシック"/>
                <w:color w:val="000000" w:themeColor="text1"/>
                <w:sz w:val="20"/>
                <w:szCs w:val="20"/>
              </w:rPr>
              <w:t>氏名</w:t>
            </w:r>
          </w:rubyBase>
        </w:ruby>
      </w:r>
      <w:r w:rsidR="008F2CC0" w:rsidRPr="003241BD">
        <w:rPr>
          <w:rFonts w:ascii="BIZ UDPゴシック" w:eastAsia="BIZ UDPゴシック" w:hAnsi="BIZ UDPゴシック" w:hint="eastAsia"/>
          <w:color w:val="000000" w:themeColor="text1"/>
          <w:sz w:val="20"/>
          <w:szCs w:val="20"/>
        </w:rPr>
        <w:t xml:space="preserve">（法人にあっては代表者名）　　　　      　</w:t>
      </w:r>
      <w:r w:rsidR="008F2CC0" w:rsidRPr="003241BD">
        <w:rPr>
          <w:rFonts w:ascii="BIZ UDPゴシック" w:eastAsia="BIZ UDPゴシック" w:hAnsi="BIZ UDPゴシック" w:hint="eastAsia"/>
          <w:color w:val="000000" w:themeColor="text1"/>
          <w:sz w:val="20"/>
          <w:szCs w:val="20"/>
        </w:rPr>
        <w:tab/>
        <w:t xml:space="preserve">　　　　　　</w:t>
      </w:r>
      <w:r w:rsidR="001D1F56" w:rsidRPr="003241BD">
        <w:rPr>
          <w:rFonts w:ascii="BIZ UDPゴシック" w:eastAsia="BIZ UDPゴシック" w:hAnsi="BIZ UDPゴシック" w:hint="eastAsia"/>
          <w:color w:val="000000" w:themeColor="text1"/>
          <w:sz w:val="20"/>
          <w:szCs w:val="20"/>
        </w:rPr>
        <w:t xml:space="preserve">　　　</w:t>
      </w:r>
      <w:r w:rsidR="00877B25" w:rsidRPr="003241BD">
        <w:rPr>
          <w:rFonts w:ascii="BIZ UDPゴシック" w:eastAsia="BIZ UDPゴシック" w:hAnsi="BIZ UDPゴシック" w:hint="eastAsia"/>
          <w:color w:val="000000" w:themeColor="text1"/>
          <w:sz w:val="20"/>
          <w:szCs w:val="20"/>
        </w:rPr>
        <w:t xml:space="preserve"> </w:t>
      </w:r>
      <w:r w:rsidR="00877B25" w:rsidRPr="003241BD">
        <w:rPr>
          <w:rFonts w:ascii="BIZ UDPゴシック" w:eastAsia="BIZ UDPゴシック" w:hAnsi="BIZ UDPゴシック"/>
          <w:color w:val="000000" w:themeColor="text1"/>
          <w:sz w:val="20"/>
          <w:szCs w:val="20"/>
        </w:rPr>
        <w:t xml:space="preserve">           </w:t>
      </w:r>
      <w:r w:rsidR="001D1F56" w:rsidRPr="003241BD">
        <w:rPr>
          <w:rFonts w:ascii="BIZ UDPゴシック" w:eastAsia="BIZ UDPゴシック" w:hAnsi="BIZ UDPゴシック" w:hint="eastAsia"/>
          <w:color w:val="000000" w:themeColor="text1"/>
          <w:sz w:val="20"/>
          <w:szCs w:val="20"/>
        </w:rPr>
        <w:t xml:space="preserve">　　　</w:t>
      </w:r>
      <w:r w:rsidR="008F2CC0" w:rsidRPr="003241BD">
        <w:rPr>
          <w:rFonts w:ascii="BIZ UDPゴシック" w:eastAsia="BIZ UDPゴシック" w:hAnsi="BIZ UDPゴシック" w:hint="eastAsia"/>
          <w:color w:val="000000" w:themeColor="text1"/>
          <w:sz w:val="20"/>
          <w:szCs w:val="20"/>
        </w:rPr>
        <w:t xml:space="preserve">　</w:t>
      </w:r>
      <w:r w:rsidR="00B11501">
        <w:rPr>
          <w:rFonts w:ascii="BIZ UDPゴシック" w:eastAsia="BIZ UDPゴシック" w:hAnsi="BIZ UDPゴシック" w:hint="eastAsia"/>
          <w:color w:val="000000" w:themeColor="text1"/>
          <w:sz w:val="20"/>
          <w:szCs w:val="20"/>
        </w:rPr>
        <w:t xml:space="preserve">　　　</w:t>
      </w:r>
      <w:r w:rsidR="008F2CC0" w:rsidRPr="003241BD">
        <w:rPr>
          <w:rFonts w:ascii="BIZ UDPゴシック" w:eastAsia="BIZ UDPゴシック" w:hAnsi="BIZ UDPゴシック" w:hint="eastAsia"/>
          <w:color w:val="000000" w:themeColor="text1"/>
          <w:sz w:val="20"/>
          <w:szCs w:val="20"/>
        </w:rPr>
        <w:t xml:space="preserve">印　  </w:t>
      </w:r>
    </w:p>
    <w:p w:rsidR="008F2CC0" w:rsidRPr="003241BD" w:rsidRDefault="00BD38B4" w:rsidP="00070F1F">
      <w:pPr>
        <w:spacing w:line="480" w:lineRule="auto"/>
        <w:ind w:rightChars="120" w:right="252"/>
        <w:jc w:val="left"/>
        <w:rPr>
          <w:rFonts w:ascii="BIZ UDPゴシック" w:eastAsia="BIZ UDPゴシック" w:hAnsi="BIZ UDPゴシック"/>
          <w:color w:val="000000" w:themeColor="text1"/>
          <w:sz w:val="20"/>
          <w:szCs w:val="20"/>
        </w:rPr>
      </w:pPr>
      <w:r w:rsidRPr="003241BD">
        <w:rPr>
          <w:rFonts w:ascii="BIZ UDPゴシック" w:eastAsia="BIZ UDPゴシック" w:hAnsi="BIZ UDPゴシック"/>
          <w:noProof/>
          <w:color w:val="000000" w:themeColor="text1"/>
          <w:sz w:val="20"/>
          <w:szCs w:val="20"/>
        </w:rPr>
        <mc:AlternateContent>
          <mc:Choice Requires="wps">
            <w:drawing>
              <wp:anchor distT="0" distB="0" distL="114300" distR="114300" simplePos="0" relativeHeight="251662336" behindDoc="0" locked="0" layoutInCell="1" allowOverlap="1" wp14:anchorId="52CE8513" wp14:editId="57D4040A">
                <wp:simplePos x="0" y="0"/>
                <wp:positionH relativeFrom="column">
                  <wp:posOffset>1049655</wp:posOffset>
                </wp:positionH>
                <wp:positionV relativeFrom="paragraph">
                  <wp:posOffset>254635</wp:posOffset>
                </wp:positionV>
                <wp:extent cx="514159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5141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FB2B3"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65pt,20.05pt" to="48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" strokecolor="black [3213]" strokeweight=".5pt">
                <v:stroke joinstyle="miter"/>
              </v:line>
            </w:pict>
          </mc:Fallback>
        </mc:AlternateContent>
      </w:r>
      <w:r w:rsidR="008F2CC0" w:rsidRPr="003241BD">
        <w:rPr>
          <w:rFonts w:ascii="BIZ UDPゴシック" w:eastAsia="BIZ UDPゴシック" w:hAnsi="BIZ UDPゴシック" w:hint="eastAsia"/>
          <w:b/>
          <w:color w:val="000000" w:themeColor="text1"/>
          <w:sz w:val="20"/>
          <w:szCs w:val="20"/>
        </w:rPr>
        <w:t>排出事業場</w:t>
      </w:r>
      <w:r w:rsidR="008F2CC0" w:rsidRPr="003241BD">
        <w:rPr>
          <w:rFonts w:ascii="BIZ UDPゴシック" w:eastAsia="BIZ UDPゴシック" w:hAnsi="BIZ UDPゴシック"/>
          <w:color w:val="000000" w:themeColor="text1"/>
          <w:sz w:val="20"/>
          <w:szCs w:val="20"/>
        </w:rPr>
        <w:tab/>
      </w:r>
      <w:r w:rsidR="008F2CC0" w:rsidRPr="003241BD">
        <w:rPr>
          <w:rFonts w:ascii="BIZ UDPゴシック" w:eastAsia="BIZ UDPゴシック" w:hAnsi="BIZ UDPゴシック" w:hint="eastAsia"/>
          <w:color w:val="000000" w:themeColor="text1"/>
          <w:sz w:val="20"/>
          <w:szCs w:val="20"/>
        </w:rPr>
        <w:t>住所</w:t>
      </w:r>
      <w:r w:rsidR="00877B25" w:rsidRPr="003241BD">
        <w:rPr>
          <w:rFonts w:ascii="BIZ UDPゴシック" w:eastAsia="BIZ UDPゴシック" w:hAnsi="BIZ UDPゴシック" w:hint="eastAsia"/>
          <w:color w:val="000000" w:themeColor="text1"/>
          <w:sz w:val="20"/>
          <w:szCs w:val="20"/>
        </w:rPr>
        <w:t xml:space="preserve"> </w:t>
      </w:r>
      <w:r w:rsidR="00877B25" w:rsidRPr="003241BD">
        <w:rPr>
          <w:rFonts w:ascii="BIZ UDPゴシック" w:eastAsia="BIZ UDPゴシック" w:hAnsi="BIZ UDPゴシック"/>
          <w:color w:val="000000" w:themeColor="text1"/>
          <w:sz w:val="20"/>
          <w:szCs w:val="20"/>
        </w:rPr>
        <w:t xml:space="preserve">                                                                </w:t>
      </w:r>
      <w:r w:rsidR="001D1F56" w:rsidRPr="003241BD">
        <w:rPr>
          <w:rFonts w:ascii="BIZ UDPゴシック" w:eastAsia="BIZ UDPゴシック" w:hAnsi="BIZ UDPゴシック" w:hint="eastAsia"/>
          <w:color w:val="000000" w:themeColor="text1"/>
          <w:sz w:val="20"/>
          <w:szCs w:val="20"/>
        </w:rPr>
        <w:t xml:space="preserve">　</w:t>
      </w:r>
      <w:r w:rsidR="008F2CC0" w:rsidRPr="003241BD">
        <w:rPr>
          <w:rFonts w:ascii="BIZ UDPゴシック" w:eastAsia="BIZ UDPゴシック" w:hAnsi="BIZ UDPゴシック" w:hint="eastAsia"/>
          <w:color w:val="000000" w:themeColor="text1"/>
          <w:sz w:val="20"/>
          <w:szCs w:val="20"/>
        </w:rPr>
        <w:t xml:space="preserve">　　　</w:t>
      </w:r>
    </w:p>
    <w:p w:rsidR="00E21060" w:rsidRPr="003241BD" w:rsidRDefault="00E21060" w:rsidP="00BD38B4">
      <w:pPr>
        <w:spacing w:line="240" w:lineRule="exact"/>
        <w:ind w:rightChars="120" w:right="252"/>
        <w:jc w:val="left"/>
        <w:rPr>
          <w:rFonts w:ascii="BIZ UDPゴシック" w:eastAsia="BIZ UDPゴシック" w:hAnsi="BIZ UDPゴシック"/>
          <w:color w:val="000000" w:themeColor="text1"/>
          <w:sz w:val="20"/>
          <w:szCs w:val="20"/>
        </w:rPr>
      </w:pPr>
      <w:r w:rsidRPr="003241BD">
        <w:rPr>
          <w:rFonts w:ascii="BIZ UDPゴシック" w:eastAsia="BIZ UDPゴシック" w:hAnsi="BIZ UDPゴシック" w:hint="eastAsia"/>
          <w:color w:val="000000" w:themeColor="text1"/>
          <w:sz w:val="20"/>
          <w:szCs w:val="20"/>
        </w:rPr>
        <w:t xml:space="preserve">　　　　　　</w:t>
      </w:r>
      <w:r w:rsidR="00877B25" w:rsidRPr="003241BD">
        <w:rPr>
          <w:rFonts w:ascii="BIZ UDPゴシック" w:eastAsia="BIZ UDPゴシック" w:hAnsi="BIZ UDPゴシック" w:hint="eastAsia"/>
          <w:color w:val="000000" w:themeColor="text1"/>
          <w:sz w:val="20"/>
          <w:szCs w:val="20"/>
        </w:rPr>
        <w:t xml:space="preserve">　　　　</w:t>
      </w:r>
      <w:r w:rsidRPr="003241BD">
        <w:rPr>
          <w:rFonts w:ascii="BIZ UDPゴシック" w:eastAsia="BIZ UDPゴシック" w:hAnsi="BIZ UDPゴシック" w:hint="eastAsia"/>
          <w:color w:val="000000" w:themeColor="text1"/>
          <w:sz w:val="20"/>
          <w:szCs w:val="20"/>
        </w:rPr>
        <w:t xml:space="preserve">　　※</w:t>
      </w:r>
      <w:r w:rsidR="00F2320D" w:rsidRPr="003241BD">
        <w:rPr>
          <w:rFonts w:ascii="BIZ UDPゴシック" w:eastAsia="BIZ UDPゴシック" w:hAnsi="BIZ UDPゴシック" w:hint="eastAsia"/>
          <w:color w:val="000000" w:themeColor="text1"/>
          <w:sz w:val="20"/>
          <w:szCs w:val="20"/>
        </w:rPr>
        <w:t>建設</w:t>
      </w:r>
      <w:r w:rsidRPr="003241BD">
        <w:rPr>
          <w:rFonts w:ascii="BIZ UDPゴシック" w:eastAsia="BIZ UDPゴシック" w:hAnsi="BIZ UDPゴシック" w:hint="eastAsia"/>
          <w:color w:val="000000" w:themeColor="text1"/>
          <w:sz w:val="20"/>
          <w:szCs w:val="20"/>
        </w:rPr>
        <w:t>現場</w:t>
      </w:r>
      <w:r w:rsidR="00F2320D" w:rsidRPr="003241BD">
        <w:rPr>
          <w:rFonts w:ascii="BIZ UDPゴシック" w:eastAsia="BIZ UDPゴシック" w:hAnsi="BIZ UDPゴシック" w:hint="eastAsia"/>
          <w:color w:val="000000" w:themeColor="text1"/>
          <w:sz w:val="20"/>
          <w:szCs w:val="20"/>
        </w:rPr>
        <w:t>など、現場</w:t>
      </w:r>
      <w:r w:rsidRPr="003241BD">
        <w:rPr>
          <w:rFonts w:ascii="BIZ UDPゴシック" w:eastAsia="BIZ UDPゴシック" w:hAnsi="BIZ UDPゴシック" w:hint="eastAsia"/>
          <w:color w:val="000000" w:themeColor="text1"/>
          <w:sz w:val="20"/>
          <w:szCs w:val="20"/>
        </w:rPr>
        <w:t>ごとに排出</w:t>
      </w:r>
      <w:r w:rsidR="00F2320D" w:rsidRPr="003241BD">
        <w:rPr>
          <w:rFonts w:ascii="BIZ UDPゴシック" w:eastAsia="BIZ UDPゴシック" w:hAnsi="BIZ UDPゴシック" w:hint="eastAsia"/>
          <w:color w:val="000000" w:themeColor="text1"/>
          <w:sz w:val="20"/>
          <w:szCs w:val="20"/>
        </w:rPr>
        <w:t>事業場</w:t>
      </w:r>
      <w:r w:rsidRPr="003241BD">
        <w:rPr>
          <w:rFonts w:ascii="BIZ UDPゴシック" w:eastAsia="BIZ UDPゴシック" w:hAnsi="BIZ UDPゴシック" w:hint="eastAsia"/>
          <w:color w:val="000000" w:themeColor="text1"/>
          <w:sz w:val="20"/>
          <w:szCs w:val="20"/>
        </w:rPr>
        <w:t>が変わる場合は、都度変更届の提出が必要です。</w:t>
      </w:r>
    </w:p>
    <w:p w:rsidR="008F2CC0" w:rsidRPr="003241BD" w:rsidRDefault="00BD38B4" w:rsidP="00BD38B4">
      <w:pPr>
        <w:spacing w:line="480" w:lineRule="auto"/>
        <w:ind w:rightChars="120" w:right="252"/>
        <w:jc w:val="left"/>
        <w:rPr>
          <w:rFonts w:ascii="BIZ UDPゴシック" w:eastAsia="BIZ UDPゴシック" w:hAnsi="BIZ UDPゴシック"/>
          <w:color w:val="000000" w:themeColor="text1"/>
          <w:sz w:val="20"/>
          <w:szCs w:val="20"/>
        </w:rPr>
      </w:pPr>
      <w:r w:rsidRPr="003241BD">
        <w:rPr>
          <w:rFonts w:ascii="BIZ UDPゴシック" w:eastAsia="BIZ UDPゴシック" w:hAnsi="BIZ UDPゴシック"/>
          <w:noProof/>
          <w:color w:val="000000" w:themeColor="text1"/>
          <w:sz w:val="20"/>
          <w:szCs w:val="20"/>
        </w:rPr>
        <mc:AlternateContent>
          <mc:Choice Requires="wps">
            <w:drawing>
              <wp:anchor distT="0" distB="0" distL="114300" distR="114300" simplePos="0" relativeHeight="251666432" behindDoc="0" locked="0" layoutInCell="1" allowOverlap="1" wp14:anchorId="52CE8513" wp14:editId="57D4040A">
                <wp:simplePos x="0" y="0"/>
                <wp:positionH relativeFrom="column">
                  <wp:posOffset>1049655</wp:posOffset>
                </wp:positionH>
                <wp:positionV relativeFrom="paragraph">
                  <wp:posOffset>262890</wp:posOffset>
                </wp:positionV>
                <wp:extent cx="514159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141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A29FA"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65pt,20.7pt" to="48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" strokecolor="black [3213]" strokeweight=".5pt">
                <v:stroke joinstyle="miter"/>
              </v:line>
            </w:pict>
          </mc:Fallback>
        </mc:AlternateContent>
      </w:r>
      <w:r w:rsidR="008F2CC0" w:rsidRPr="003241BD">
        <w:rPr>
          <w:rFonts w:ascii="BIZ UDPゴシック" w:eastAsia="BIZ UDPゴシック" w:hAnsi="BIZ UDPゴシック" w:hint="eastAsia"/>
          <w:color w:val="000000" w:themeColor="text1"/>
          <w:sz w:val="20"/>
          <w:szCs w:val="20"/>
        </w:rPr>
        <w:t>（甲の事業場）</w:t>
      </w:r>
      <w:r w:rsidR="008F2CC0" w:rsidRPr="003241BD">
        <w:rPr>
          <w:rFonts w:ascii="BIZ UDPゴシック" w:eastAsia="BIZ UDPゴシック" w:hAnsi="BIZ UDPゴシック"/>
          <w:color w:val="000000" w:themeColor="text1"/>
          <w:sz w:val="20"/>
          <w:szCs w:val="20"/>
        </w:rPr>
        <w:tab/>
      </w:r>
      <w:r w:rsidR="008F2CC0" w:rsidRPr="003241BD">
        <w:rPr>
          <w:rFonts w:ascii="BIZ UDPゴシック" w:eastAsia="BIZ UDPゴシック" w:hAnsi="BIZ UDPゴシック" w:hint="eastAsia"/>
          <w:color w:val="000000" w:themeColor="text1"/>
          <w:sz w:val="20"/>
          <w:szCs w:val="20"/>
        </w:rPr>
        <w:t xml:space="preserve">名称　　　　</w:t>
      </w:r>
      <w:r w:rsidR="00877B25" w:rsidRPr="003241BD">
        <w:rPr>
          <w:rFonts w:ascii="BIZ UDPゴシック" w:eastAsia="BIZ UDPゴシック" w:hAnsi="BIZ UDPゴシック" w:hint="eastAsia"/>
          <w:color w:val="000000" w:themeColor="text1"/>
          <w:sz w:val="20"/>
          <w:szCs w:val="20"/>
        </w:rPr>
        <w:t xml:space="preserve"> </w:t>
      </w:r>
      <w:r w:rsidR="00877B25" w:rsidRPr="003241BD">
        <w:rPr>
          <w:rFonts w:ascii="BIZ UDPゴシック" w:eastAsia="BIZ UDPゴシック" w:hAnsi="BIZ UDPゴシック"/>
          <w:color w:val="000000" w:themeColor="text1"/>
          <w:sz w:val="20"/>
          <w:szCs w:val="20"/>
        </w:rPr>
        <w:t xml:space="preserve">                                                             </w:t>
      </w:r>
      <w:r w:rsidR="008F2CC0" w:rsidRPr="003241BD">
        <w:rPr>
          <w:rFonts w:ascii="BIZ UDPゴシック" w:eastAsia="BIZ UDPゴシック" w:hAnsi="BIZ UDPゴシック" w:hint="eastAsia"/>
          <w:color w:val="000000" w:themeColor="text1"/>
          <w:sz w:val="20"/>
          <w:szCs w:val="20"/>
        </w:rPr>
        <w:t xml:space="preserve">　　</w:t>
      </w:r>
      <w:r w:rsidRPr="003241BD">
        <w:rPr>
          <w:rFonts w:ascii="BIZ UDPゴシック" w:eastAsia="BIZ UDPゴシック" w:hAnsi="BIZ UDPゴシック" w:hint="eastAsia"/>
          <w:color w:val="000000" w:themeColor="text1"/>
          <w:sz w:val="20"/>
          <w:szCs w:val="20"/>
        </w:rPr>
        <w:t xml:space="preserve"> </w:t>
      </w:r>
    </w:p>
    <w:p w:rsidR="008F2CC0" w:rsidRPr="003241BD" w:rsidRDefault="008F2CC0" w:rsidP="008F2CC0">
      <w:pPr>
        <w:jc w:val="left"/>
        <w:rPr>
          <w:rFonts w:ascii="BIZ UDPゴシック" w:eastAsia="BIZ UDPゴシック" w:hAnsi="BIZ UDPゴシック"/>
          <w:color w:val="000000" w:themeColor="text1"/>
          <w:sz w:val="20"/>
          <w:szCs w:val="20"/>
        </w:rPr>
      </w:pPr>
      <w:r w:rsidRPr="003241BD">
        <w:rPr>
          <w:rFonts w:ascii="BIZ UDPゴシック" w:eastAsia="BIZ UDPゴシック" w:hAnsi="BIZ UDPゴシック"/>
          <w:color w:val="000000" w:themeColor="text1"/>
          <w:sz w:val="20"/>
          <w:szCs w:val="20"/>
        </w:rPr>
        <w:tab/>
      </w:r>
      <w:r w:rsidRPr="003241BD">
        <w:rPr>
          <w:rFonts w:ascii="BIZ UDPゴシック" w:eastAsia="BIZ UDPゴシック" w:hAnsi="BIZ UDPゴシック"/>
          <w:color w:val="000000" w:themeColor="text1"/>
          <w:sz w:val="20"/>
          <w:szCs w:val="20"/>
        </w:rPr>
        <w:tab/>
      </w:r>
      <w:r w:rsidRPr="003241BD">
        <w:rPr>
          <w:rFonts w:ascii="BIZ UDPゴシック" w:eastAsia="BIZ UDPゴシック" w:hAnsi="BIZ UDPゴシック" w:hint="eastAsia"/>
          <w:color w:val="000000" w:themeColor="text1"/>
          <w:sz w:val="20"/>
          <w:szCs w:val="20"/>
        </w:rPr>
        <w:t>住所</w:t>
      </w:r>
      <w:r w:rsidRPr="003241BD">
        <w:rPr>
          <w:rFonts w:ascii="BIZ UDPゴシック" w:eastAsia="BIZ UDPゴシック" w:hAnsi="BIZ UDPゴシック"/>
          <w:color w:val="000000" w:themeColor="text1"/>
          <w:sz w:val="20"/>
          <w:szCs w:val="20"/>
        </w:rPr>
        <w:tab/>
      </w:r>
      <w:r w:rsidRPr="003241BD">
        <w:rPr>
          <w:rFonts w:ascii="BIZ UDPゴシック" w:eastAsia="BIZ UDPゴシック" w:hAnsi="BIZ UDPゴシック" w:hint="eastAsia"/>
          <w:color w:val="000000" w:themeColor="text1"/>
          <w:sz w:val="20"/>
          <w:szCs w:val="20"/>
        </w:rPr>
        <w:t>北海道恵庭市京町１番地</w:t>
      </w:r>
    </w:p>
    <w:p w:rsidR="008F2CC0" w:rsidRPr="003241BD" w:rsidRDefault="008F2CC0" w:rsidP="008F2CC0">
      <w:pPr>
        <w:jc w:val="left"/>
        <w:rPr>
          <w:rFonts w:ascii="BIZ UDPゴシック" w:eastAsia="BIZ UDPゴシック" w:hAnsi="BIZ UDPゴシック"/>
          <w:color w:val="000000" w:themeColor="text1"/>
          <w:sz w:val="20"/>
          <w:szCs w:val="20"/>
        </w:rPr>
      </w:pPr>
      <w:r w:rsidRPr="007831C9">
        <w:rPr>
          <w:rFonts w:ascii="BIZ UDPゴシック" w:eastAsia="BIZ UDPゴシック" w:hAnsi="BIZ UDPゴシック" w:hint="eastAsia"/>
          <w:b/>
          <w:color w:val="000000" w:themeColor="text1"/>
          <w:spacing w:val="51"/>
          <w:kern w:val="0"/>
          <w:sz w:val="20"/>
          <w:szCs w:val="20"/>
          <w:fitText w:val="1105" w:id="-1318835712"/>
        </w:rPr>
        <w:t>処理業</w:t>
      </w:r>
      <w:r w:rsidRPr="007831C9">
        <w:rPr>
          <w:rFonts w:ascii="BIZ UDPゴシック" w:eastAsia="BIZ UDPゴシック" w:hAnsi="BIZ UDPゴシック" w:hint="eastAsia"/>
          <w:b/>
          <w:color w:val="000000" w:themeColor="text1"/>
          <w:kern w:val="0"/>
          <w:sz w:val="20"/>
          <w:szCs w:val="20"/>
          <w:fitText w:val="1105" w:id="-1318835712"/>
        </w:rPr>
        <w:t>者</w:t>
      </w:r>
      <w:r w:rsidRPr="003241BD">
        <w:rPr>
          <w:rFonts w:ascii="BIZ UDPゴシック" w:eastAsia="BIZ UDPゴシック" w:hAnsi="BIZ UDPゴシック"/>
          <w:color w:val="000000" w:themeColor="text1"/>
          <w:sz w:val="20"/>
          <w:szCs w:val="20"/>
        </w:rPr>
        <w:tab/>
      </w:r>
      <w:r w:rsidRPr="003241BD">
        <w:rPr>
          <w:rFonts w:ascii="BIZ UDPゴシック" w:eastAsia="BIZ UDPゴシック" w:hAnsi="BIZ UDPゴシック" w:hint="eastAsia"/>
          <w:color w:val="000000" w:themeColor="text1"/>
          <w:sz w:val="20"/>
          <w:szCs w:val="20"/>
        </w:rPr>
        <w:t>名称</w:t>
      </w:r>
      <w:r w:rsidRPr="003241BD">
        <w:rPr>
          <w:rFonts w:ascii="BIZ UDPゴシック" w:eastAsia="BIZ UDPゴシック" w:hAnsi="BIZ UDPゴシック"/>
          <w:color w:val="000000" w:themeColor="text1"/>
          <w:sz w:val="20"/>
          <w:szCs w:val="20"/>
        </w:rPr>
        <w:tab/>
      </w:r>
      <w:r w:rsidRPr="003241BD">
        <w:rPr>
          <w:rFonts w:ascii="BIZ UDPゴシック" w:eastAsia="BIZ UDPゴシック" w:hAnsi="BIZ UDPゴシック" w:hint="eastAsia"/>
          <w:color w:val="000000" w:themeColor="text1"/>
          <w:sz w:val="20"/>
          <w:szCs w:val="20"/>
        </w:rPr>
        <w:t>恵庭市</w:t>
      </w:r>
    </w:p>
    <w:p w:rsidR="008F2CC0" w:rsidRDefault="008F2CC0" w:rsidP="008F2CC0">
      <w:pPr>
        <w:jc w:val="left"/>
        <w:rPr>
          <w:rFonts w:ascii="BIZ UDPゴシック" w:eastAsia="BIZ UDPゴシック" w:hAnsi="BIZ UDPゴシック"/>
          <w:color w:val="000000" w:themeColor="text1"/>
          <w:sz w:val="20"/>
          <w:szCs w:val="20"/>
        </w:rPr>
      </w:pPr>
      <w:r w:rsidRPr="003241BD">
        <w:rPr>
          <w:rFonts w:ascii="BIZ UDPゴシック" w:eastAsia="BIZ UDPゴシック" w:hAnsi="BIZ UDPゴシック" w:hint="eastAsia"/>
          <w:color w:val="000000" w:themeColor="text1"/>
          <w:sz w:val="20"/>
          <w:szCs w:val="20"/>
        </w:rPr>
        <w:t>（乙）</w:t>
      </w:r>
      <w:r w:rsidRPr="003241BD">
        <w:rPr>
          <w:rFonts w:ascii="BIZ UDPゴシック" w:eastAsia="BIZ UDPゴシック" w:hAnsi="BIZ UDPゴシック"/>
          <w:color w:val="000000" w:themeColor="text1"/>
          <w:sz w:val="20"/>
          <w:szCs w:val="20"/>
        </w:rPr>
        <w:tab/>
      </w:r>
      <w:r w:rsidRPr="003241BD">
        <w:rPr>
          <w:rFonts w:ascii="BIZ UDPゴシック" w:eastAsia="BIZ UDPゴシック" w:hAnsi="BIZ UDPゴシック"/>
          <w:color w:val="000000" w:themeColor="text1"/>
          <w:sz w:val="20"/>
          <w:szCs w:val="20"/>
        </w:rPr>
        <w:tab/>
      </w:r>
      <w:r w:rsidRPr="003241BD">
        <w:rPr>
          <w:rFonts w:ascii="BIZ UDPゴシック" w:eastAsia="BIZ UDPゴシック" w:hAnsi="BIZ UDPゴシック" w:hint="eastAsia"/>
          <w:color w:val="000000" w:themeColor="text1"/>
          <w:sz w:val="20"/>
          <w:szCs w:val="20"/>
        </w:rPr>
        <w:t>代表者</w:t>
      </w:r>
      <w:r w:rsidRPr="003241BD">
        <w:rPr>
          <w:rFonts w:ascii="BIZ UDPゴシック" w:eastAsia="BIZ UDPゴシック" w:hAnsi="BIZ UDPゴシック"/>
          <w:color w:val="000000" w:themeColor="text1"/>
          <w:sz w:val="20"/>
          <w:szCs w:val="20"/>
        </w:rPr>
        <w:tab/>
      </w:r>
      <w:r w:rsidRPr="003241BD">
        <w:rPr>
          <w:rFonts w:ascii="BIZ UDPゴシック" w:eastAsia="BIZ UDPゴシック" w:hAnsi="BIZ UDPゴシック" w:hint="eastAsia"/>
          <w:color w:val="000000" w:themeColor="text1"/>
          <w:sz w:val="20"/>
          <w:szCs w:val="20"/>
        </w:rPr>
        <w:t>恵庭市長</w:t>
      </w:r>
      <w:r w:rsidR="00FA0B8B" w:rsidRPr="003241BD">
        <w:rPr>
          <w:rFonts w:ascii="BIZ UDPゴシック" w:eastAsia="BIZ UDPゴシック" w:hAnsi="BIZ UDPゴシック" w:hint="eastAsia"/>
          <w:color w:val="000000" w:themeColor="text1"/>
          <w:sz w:val="20"/>
          <w:szCs w:val="20"/>
        </w:rPr>
        <w:t xml:space="preserve">　　</w:t>
      </w:r>
      <w:r w:rsidR="00633F50" w:rsidRPr="003241BD">
        <w:rPr>
          <w:rFonts w:ascii="BIZ UDPゴシック" w:eastAsia="BIZ UDPゴシック" w:hAnsi="BIZ UDPゴシック" w:hint="eastAsia"/>
          <w:color w:val="000000" w:themeColor="text1"/>
          <w:sz w:val="20"/>
          <w:szCs w:val="20"/>
        </w:rPr>
        <w:t xml:space="preserve">　</w:t>
      </w:r>
      <w:r w:rsidR="00FA0B8B" w:rsidRPr="003241BD">
        <w:rPr>
          <w:rFonts w:ascii="BIZ UDPゴシック" w:eastAsia="BIZ UDPゴシック" w:hAnsi="BIZ UDPゴシック" w:hint="eastAsia"/>
          <w:color w:val="000000" w:themeColor="text1"/>
          <w:sz w:val="20"/>
          <w:szCs w:val="20"/>
        </w:rPr>
        <w:t>原　田</w:t>
      </w:r>
      <w:r w:rsidR="00633F50" w:rsidRPr="003241BD">
        <w:rPr>
          <w:rFonts w:ascii="BIZ UDPゴシック" w:eastAsia="BIZ UDPゴシック" w:hAnsi="BIZ UDPゴシック" w:hint="eastAsia"/>
          <w:color w:val="000000" w:themeColor="text1"/>
          <w:sz w:val="20"/>
          <w:szCs w:val="20"/>
        </w:rPr>
        <w:t xml:space="preserve">　</w:t>
      </w:r>
      <w:r w:rsidR="00FA0B8B" w:rsidRPr="003241BD">
        <w:rPr>
          <w:rFonts w:ascii="BIZ UDPゴシック" w:eastAsia="BIZ UDPゴシック" w:hAnsi="BIZ UDPゴシック" w:hint="eastAsia"/>
          <w:color w:val="000000" w:themeColor="text1"/>
          <w:sz w:val="20"/>
          <w:szCs w:val="20"/>
        </w:rPr>
        <w:t xml:space="preserve">　　　裕</w:t>
      </w:r>
      <w:r w:rsidRPr="003241BD">
        <w:rPr>
          <w:rFonts w:ascii="BIZ UDPゴシック" w:eastAsia="BIZ UDPゴシック" w:hAnsi="BIZ UDPゴシック"/>
          <w:color w:val="000000" w:themeColor="text1"/>
          <w:sz w:val="20"/>
          <w:szCs w:val="20"/>
        </w:rPr>
        <w:tab/>
      </w:r>
      <w:r w:rsidR="00FA0B8B" w:rsidRPr="003241BD">
        <w:rPr>
          <w:rFonts w:ascii="BIZ UDPゴシック" w:eastAsia="BIZ UDPゴシック" w:hAnsi="BIZ UDPゴシック"/>
          <w:color w:val="000000" w:themeColor="text1"/>
          <w:sz w:val="20"/>
          <w:szCs w:val="20"/>
        </w:rPr>
        <w:tab/>
      </w:r>
      <w:r w:rsidR="00FA0B8B" w:rsidRPr="003241BD">
        <w:rPr>
          <w:rFonts w:ascii="BIZ UDPゴシック" w:eastAsia="BIZ UDPゴシック" w:hAnsi="BIZ UDPゴシック"/>
          <w:color w:val="000000" w:themeColor="text1"/>
          <w:sz w:val="20"/>
          <w:szCs w:val="20"/>
        </w:rPr>
        <w:tab/>
      </w:r>
      <w:r w:rsidRPr="003241BD">
        <w:rPr>
          <w:rFonts w:ascii="BIZ UDPゴシック" w:eastAsia="BIZ UDPゴシック" w:hAnsi="BIZ UDPゴシック" w:hint="eastAsia"/>
          <w:color w:val="000000" w:themeColor="text1"/>
          <w:sz w:val="20"/>
          <w:szCs w:val="20"/>
        </w:rPr>
        <w:t>印</w:t>
      </w:r>
    </w:p>
    <w:p w:rsidR="00E43358" w:rsidRDefault="00E43358" w:rsidP="008F2CC0">
      <w:pPr>
        <w:jc w:val="left"/>
        <w:rPr>
          <w:rFonts w:ascii="BIZ UDPゴシック" w:eastAsia="BIZ UDPゴシック" w:hAnsi="BIZ UDPゴシック"/>
          <w:color w:val="000000" w:themeColor="text1"/>
          <w:sz w:val="20"/>
          <w:szCs w:val="20"/>
        </w:rPr>
      </w:pPr>
    </w:p>
    <w:p w:rsidR="00BA0DA7" w:rsidRPr="00E43358" w:rsidRDefault="00BA0DA7" w:rsidP="00C20B6E">
      <w:pPr>
        <w:pStyle w:val="1"/>
        <w:ind w:leftChars="0" w:left="0"/>
        <w:rPr>
          <w:b/>
        </w:rPr>
      </w:pPr>
      <w:r w:rsidRPr="00E43358">
        <w:rPr>
          <w:rFonts w:hint="eastAsia"/>
          <w:b/>
        </w:rPr>
        <w:t>【担当者連絡先】</w:t>
      </w:r>
    </w:p>
    <w:tbl>
      <w:tblPr>
        <w:tblStyle w:val="11"/>
        <w:tblW w:w="9781" w:type="dxa"/>
        <w:tblInd w:w="205" w:type="dxa"/>
        <w:tblLook w:val="04A0" w:firstRow="1" w:lastRow="0" w:firstColumn="1" w:lastColumn="0" w:noHBand="0" w:noVBand="1"/>
      </w:tblPr>
      <w:tblGrid>
        <w:gridCol w:w="1758"/>
        <w:gridCol w:w="1883"/>
        <w:gridCol w:w="1321"/>
        <w:gridCol w:w="461"/>
        <w:gridCol w:w="1381"/>
        <w:gridCol w:w="851"/>
        <w:gridCol w:w="2126"/>
      </w:tblGrid>
      <w:tr w:rsidR="00BA0DA7" w:rsidRPr="00DE47C5" w:rsidTr="00C10591">
        <w:trPr>
          <w:trHeight w:val="420"/>
        </w:trPr>
        <w:tc>
          <w:tcPr>
            <w:tcW w:w="1758" w:type="dxa"/>
            <w:shd w:val="clear" w:color="auto" w:fill="D9D9D9" w:themeFill="background1" w:themeFillShade="D9"/>
            <w:vAlign w:val="center"/>
            <w:hideMark/>
          </w:tcPr>
          <w:p w:rsidR="00BA0DA7" w:rsidRPr="00DE47C5" w:rsidRDefault="00BA0DA7" w:rsidP="003D5571">
            <w:pP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担当者</w:t>
            </w:r>
          </w:p>
        </w:tc>
        <w:tc>
          <w:tcPr>
            <w:tcW w:w="1883" w:type="dxa"/>
            <w:vAlign w:val="center"/>
            <w:hideMark/>
          </w:tcPr>
          <w:p w:rsidR="00BA0DA7" w:rsidRPr="00DE47C5" w:rsidRDefault="00BA0DA7" w:rsidP="003D5571">
            <w:pP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 xml:space="preserve">　</w:t>
            </w:r>
          </w:p>
        </w:tc>
        <w:tc>
          <w:tcPr>
            <w:tcW w:w="1321" w:type="dxa"/>
            <w:shd w:val="clear" w:color="auto" w:fill="D9D9D9" w:themeFill="background1" w:themeFillShade="D9"/>
            <w:vAlign w:val="center"/>
            <w:hideMark/>
          </w:tcPr>
          <w:p w:rsidR="00BA0DA7" w:rsidRPr="00DE47C5" w:rsidRDefault="00BA0DA7" w:rsidP="003D5571">
            <w:pP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TEL（必須）</w:t>
            </w:r>
          </w:p>
        </w:tc>
        <w:tc>
          <w:tcPr>
            <w:tcW w:w="1842" w:type="dxa"/>
            <w:gridSpan w:val="2"/>
            <w:vAlign w:val="center"/>
            <w:hideMark/>
          </w:tcPr>
          <w:p w:rsidR="00BA0DA7" w:rsidRPr="00DE47C5" w:rsidRDefault="00BA0DA7" w:rsidP="003D5571">
            <w:pP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 xml:space="preserve">　</w:t>
            </w:r>
          </w:p>
        </w:tc>
        <w:tc>
          <w:tcPr>
            <w:tcW w:w="851" w:type="dxa"/>
            <w:shd w:val="clear" w:color="auto" w:fill="D9D9D9" w:themeFill="background1" w:themeFillShade="D9"/>
            <w:vAlign w:val="center"/>
          </w:tcPr>
          <w:p w:rsidR="00BA0DA7" w:rsidRPr="00DE47C5" w:rsidRDefault="00BA0DA7" w:rsidP="00C10591">
            <w:pPr>
              <w:jc w:val="cente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FAX</w:t>
            </w:r>
          </w:p>
        </w:tc>
        <w:tc>
          <w:tcPr>
            <w:tcW w:w="2126" w:type="dxa"/>
            <w:vAlign w:val="center"/>
          </w:tcPr>
          <w:p w:rsidR="00BA0DA7" w:rsidRPr="00DE47C5" w:rsidRDefault="00BA0DA7" w:rsidP="003D5571">
            <w:pP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 xml:space="preserve">　</w:t>
            </w:r>
          </w:p>
        </w:tc>
      </w:tr>
      <w:tr w:rsidR="00BA0DA7" w:rsidRPr="00DE47C5" w:rsidTr="00C10591">
        <w:trPr>
          <w:trHeight w:val="420"/>
        </w:trPr>
        <w:tc>
          <w:tcPr>
            <w:tcW w:w="1758" w:type="dxa"/>
            <w:shd w:val="clear" w:color="auto" w:fill="D9D9D9" w:themeFill="background1" w:themeFillShade="D9"/>
            <w:vAlign w:val="center"/>
            <w:hideMark/>
          </w:tcPr>
          <w:p w:rsidR="00BA0DA7" w:rsidRPr="00DE47C5" w:rsidRDefault="00BA0DA7" w:rsidP="003D5571">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緊急連絡先</w:t>
            </w:r>
          </w:p>
        </w:tc>
        <w:tc>
          <w:tcPr>
            <w:tcW w:w="1883" w:type="dxa"/>
            <w:vAlign w:val="center"/>
            <w:hideMark/>
          </w:tcPr>
          <w:p w:rsidR="00BA0DA7" w:rsidRPr="00DE47C5" w:rsidRDefault="00BA0DA7" w:rsidP="003D5571">
            <w:pP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 xml:space="preserve">　</w:t>
            </w:r>
          </w:p>
        </w:tc>
        <w:tc>
          <w:tcPr>
            <w:tcW w:w="1782" w:type="dxa"/>
            <w:gridSpan w:val="2"/>
            <w:shd w:val="clear" w:color="auto" w:fill="D9D9D9" w:themeFill="background1" w:themeFillShade="D9"/>
            <w:vAlign w:val="center"/>
          </w:tcPr>
          <w:p w:rsidR="00BA0DA7" w:rsidRPr="00DE47C5" w:rsidRDefault="00BA0DA7" w:rsidP="003D5571">
            <w:pP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E-mailアドレス</w:t>
            </w:r>
          </w:p>
        </w:tc>
        <w:tc>
          <w:tcPr>
            <w:tcW w:w="4358" w:type="dxa"/>
            <w:gridSpan w:val="3"/>
            <w:vAlign w:val="center"/>
          </w:tcPr>
          <w:p w:rsidR="00BA0DA7" w:rsidRPr="00DE47C5" w:rsidRDefault="00BA0DA7" w:rsidP="003D5571">
            <w:pPr>
              <w:rPr>
                <w:rFonts w:ascii="BIZ UDPゴシック" w:eastAsia="BIZ UDPゴシック" w:hAnsi="BIZ UDPゴシック"/>
                <w:color w:val="000000" w:themeColor="text1"/>
              </w:rPr>
            </w:pPr>
          </w:p>
        </w:tc>
      </w:tr>
      <w:tr w:rsidR="00BA0DA7" w:rsidRPr="00DE47C5" w:rsidTr="00612247">
        <w:trPr>
          <w:trHeight w:val="776"/>
        </w:trPr>
        <w:tc>
          <w:tcPr>
            <w:tcW w:w="1758" w:type="dxa"/>
            <w:shd w:val="clear" w:color="auto" w:fill="D9D9D9" w:themeFill="background1" w:themeFillShade="D9"/>
            <w:vAlign w:val="center"/>
            <w:hideMark/>
          </w:tcPr>
          <w:p w:rsidR="00BA0DA7" w:rsidRPr="00DE47C5" w:rsidRDefault="00BA0DA7" w:rsidP="003D5571">
            <w:pP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文書郵送先</w:t>
            </w:r>
          </w:p>
        </w:tc>
        <w:tc>
          <w:tcPr>
            <w:tcW w:w="8023" w:type="dxa"/>
            <w:gridSpan w:val="6"/>
            <w:vAlign w:val="center"/>
            <w:hideMark/>
          </w:tcPr>
          <w:p w:rsidR="00612247" w:rsidRDefault="00612247" w:rsidP="003D5571">
            <w:pPr>
              <w:rPr>
                <w:rFonts w:ascii="Segoe UI Symbol" w:eastAsia="BIZ UDPゴシック" w:hAnsi="Segoe UI Symbol" w:cs="Segoe UI Symbol"/>
                <w:color w:val="000000" w:themeColor="text1"/>
              </w:rPr>
            </w:pPr>
            <w:r>
              <w:rPr>
                <w:rFonts w:ascii="Segoe UI Symbol" w:eastAsia="BIZ UDPゴシック" w:hAnsi="Segoe UI Symbol" w:cs="Segoe UI Symbol" w:hint="eastAsia"/>
                <w:color w:val="000000" w:themeColor="text1"/>
              </w:rPr>
              <w:t>☐排出事業者住所と同じ</w:t>
            </w:r>
          </w:p>
          <w:p w:rsidR="00BA0DA7" w:rsidRDefault="00612247" w:rsidP="003D5571">
            <w:pPr>
              <w:rPr>
                <w:rFonts w:ascii="BIZ UDPゴシック" w:eastAsia="BIZ UDPゴシック" w:hAnsi="BIZ UDPゴシック"/>
                <w:color w:val="000000" w:themeColor="text1"/>
              </w:rPr>
            </w:pPr>
            <w:r>
              <w:rPr>
                <w:rFonts w:ascii="Segoe UI Emoji" w:eastAsia="BIZ UDPゴシック" w:hAnsi="Segoe UI Emoji" w:cs="Segoe UI Emoji" w:hint="eastAsia"/>
                <w:color w:val="000000" w:themeColor="text1"/>
              </w:rPr>
              <w:t xml:space="preserve">☐送付先指定　</w:t>
            </w:r>
            <w:r w:rsidR="00BA0DA7" w:rsidRPr="00DE47C5">
              <w:rPr>
                <w:rFonts w:ascii="BIZ UDPゴシック" w:eastAsia="BIZ UDPゴシック" w:hAnsi="BIZ UDPゴシック" w:hint="eastAsia"/>
                <w:color w:val="000000" w:themeColor="text1"/>
              </w:rPr>
              <w:t xml:space="preserve">〒（　　　　　　-　　　　　　）　</w:t>
            </w:r>
          </w:p>
          <w:p w:rsidR="00612247" w:rsidRPr="00DE47C5" w:rsidRDefault="00612247" w:rsidP="003D5571">
            <w:pPr>
              <w:rPr>
                <w:rFonts w:ascii="BIZ UDPゴシック" w:eastAsia="BIZ UDPゴシック" w:hAnsi="BIZ UDPゴシック"/>
                <w:color w:val="000000" w:themeColor="text1"/>
              </w:rPr>
            </w:pPr>
          </w:p>
        </w:tc>
      </w:tr>
    </w:tbl>
    <w:p w:rsidR="00E43358" w:rsidRDefault="00E43358" w:rsidP="00C10591">
      <w:pPr>
        <w:pStyle w:val="1"/>
        <w:rPr>
          <w:b/>
        </w:rPr>
      </w:pPr>
    </w:p>
    <w:p w:rsidR="00290AC8" w:rsidRPr="00E43358" w:rsidRDefault="00290AC8" w:rsidP="00C20B6E">
      <w:pPr>
        <w:pStyle w:val="1"/>
        <w:ind w:leftChars="0" w:left="0"/>
        <w:rPr>
          <w:b/>
        </w:rPr>
      </w:pPr>
      <w:r w:rsidRPr="00E43358">
        <w:rPr>
          <w:rFonts w:hint="eastAsia"/>
          <w:b/>
        </w:rPr>
        <w:t>【搬入業者】</w:t>
      </w:r>
    </w:p>
    <w:p w:rsidR="00290AC8" w:rsidRPr="00C10591" w:rsidRDefault="00290AC8" w:rsidP="00B8265F">
      <w:pPr>
        <w:ind w:firstLineChars="100" w:firstLine="220"/>
        <w:rPr>
          <w:rFonts w:ascii="BIZ UDPゴシック" w:eastAsia="BIZ UDPゴシック" w:hAnsi="BIZ UDPゴシック"/>
          <w:b/>
          <w:color w:val="000000" w:themeColor="text1"/>
          <w:kern w:val="0"/>
          <w:sz w:val="20"/>
          <w:szCs w:val="20"/>
        </w:rPr>
      </w:pPr>
      <w:r w:rsidRPr="00C10591">
        <w:rPr>
          <w:rFonts w:ascii="BIZ UDPゴシック" w:eastAsia="BIZ UDPゴシック" w:hAnsi="BIZ UDPゴシック" w:hint="eastAsia"/>
          <w:b/>
          <w:color w:val="000000" w:themeColor="text1"/>
          <w:kern w:val="0"/>
          <w:sz w:val="22"/>
          <w:szCs w:val="20"/>
        </w:rPr>
        <w:t>□ 自己搬入</w:t>
      </w:r>
    </w:p>
    <w:tbl>
      <w:tblPr>
        <w:tblW w:w="9645"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1928"/>
        <w:gridCol w:w="1928"/>
        <w:gridCol w:w="1928"/>
        <w:gridCol w:w="1934"/>
      </w:tblGrid>
      <w:tr w:rsidR="00290AC8" w:rsidRPr="00DE47C5" w:rsidTr="0005255B">
        <w:trPr>
          <w:trHeight w:val="818"/>
        </w:trPr>
        <w:tc>
          <w:tcPr>
            <w:tcW w:w="1927" w:type="dxa"/>
            <w:shd w:val="clear" w:color="auto" w:fill="D9D9D9" w:themeFill="background1" w:themeFillShade="D9"/>
            <w:vAlign w:val="center"/>
          </w:tcPr>
          <w:p w:rsidR="00290AC8" w:rsidRPr="00C10591" w:rsidRDefault="00290AC8" w:rsidP="005911DA">
            <w:pPr>
              <w:snapToGrid w:val="0"/>
              <w:jc w:val="center"/>
              <w:rPr>
                <w:rFonts w:ascii="BIZ UDPゴシック" w:eastAsia="BIZ UDPゴシック" w:hAnsi="BIZ UDPゴシック"/>
                <w:color w:val="000000" w:themeColor="text1"/>
                <w:sz w:val="18"/>
                <w:szCs w:val="20"/>
              </w:rPr>
            </w:pPr>
            <w:r w:rsidRPr="00C10591">
              <w:rPr>
                <w:rFonts w:ascii="BIZ UDPゴシック" w:eastAsia="BIZ UDPゴシック" w:hAnsi="BIZ UDPゴシック" w:hint="eastAsia"/>
                <w:color w:val="000000" w:themeColor="text1"/>
                <w:sz w:val="18"/>
                <w:szCs w:val="20"/>
              </w:rPr>
              <w:t>搬入車両の情報</w:t>
            </w:r>
          </w:p>
          <w:p w:rsidR="00290AC8" w:rsidRPr="00DE47C5" w:rsidRDefault="00290AC8" w:rsidP="005911DA">
            <w:pPr>
              <w:snapToGrid w:val="0"/>
              <w:jc w:val="center"/>
              <w:rPr>
                <w:rFonts w:ascii="BIZ UDPゴシック" w:eastAsia="BIZ UDPゴシック" w:hAnsi="BIZ UDPゴシック"/>
                <w:color w:val="000000" w:themeColor="text1"/>
                <w:sz w:val="20"/>
                <w:szCs w:val="20"/>
              </w:rPr>
            </w:pPr>
            <w:r w:rsidRPr="00C10591">
              <w:rPr>
                <w:rFonts w:ascii="BIZ UDPゴシック" w:eastAsia="BIZ UDPゴシック" w:hAnsi="BIZ UDPゴシック" w:hint="eastAsia"/>
                <w:color w:val="000000" w:themeColor="text1"/>
                <w:sz w:val="18"/>
                <w:szCs w:val="20"/>
              </w:rPr>
              <w:t>車両ナンバー</w:t>
            </w:r>
          </w:p>
        </w:tc>
        <w:tc>
          <w:tcPr>
            <w:tcW w:w="1928" w:type="dxa"/>
            <w:vAlign w:val="center"/>
          </w:tcPr>
          <w:p w:rsidR="00290AC8" w:rsidRPr="00DE47C5" w:rsidRDefault="00290AC8" w:rsidP="005911DA">
            <w:pPr>
              <w:snapToGrid w:val="0"/>
              <w:jc w:val="center"/>
              <w:rPr>
                <w:rFonts w:ascii="BIZ UDPゴシック" w:eastAsia="BIZ UDPゴシック" w:hAnsi="BIZ UDPゴシック"/>
                <w:color w:val="000000" w:themeColor="text1"/>
                <w:sz w:val="20"/>
                <w:szCs w:val="20"/>
              </w:rPr>
            </w:pPr>
          </w:p>
        </w:tc>
        <w:tc>
          <w:tcPr>
            <w:tcW w:w="1928" w:type="dxa"/>
            <w:vAlign w:val="center"/>
          </w:tcPr>
          <w:p w:rsidR="00290AC8" w:rsidRPr="00DE47C5" w:rsidRDefault="00290AC8" w:rsidP="005911DA">
            <w:pPr>
              <w:snapToGrid w:val="0"/>
              <w:jc w:val="center"/>
              <w:rPr>
                <w:rFonts w:ascii="BIZ UDPゴシック" w:eastAsia="BIZ UDPゴシック" w:hAnsi="BIZ UDPゴシック"/>
                <w:color w:val="000000" w:themeColor="text1"/>
                <w:sz w:val="20"/>
                <w:szCs w:val="20"/>
              </w:rPr>
            </w:pPr>
          </w:p>
        </w:tc>
        <w:tc>
          <w:tcPr>
            <w:tcW w:w="1928" w:type="dxa"/>
            <w:vAlign w:val="center"/>
          </w:tcPr>
          <w:p w:rsidR="00290AC8" w:rsidRPr="00DE47C5" w:rsidRDefault="00290AC8" w:rsidP="005911DA">
            <w:pPr>
              <w:snapToGrid w:val="0"/>
              <w:jc w:val="center"/>
              <w:rPr>
                <w:rFonts w:ascii="BIZ UDPゴシック" w:eastAsia="BIZ UDPゴシック" w:hAnsi="BIZ UDPゴシック"/>
                <w:color w:val="000000" w:themeColor="text1"/>
                <w:sz w:val="20"/>
                <w:szCs w:val="20"/>
              </w:rPr>
            </w:pPr>
          </w:p>
        </w:tc>
        <w:tc>
          <w:tcPr>
            <w:tcW w:w="1934" w:type="dxa"/>
            <w:vAlign w:val="center"/>
          </w:tcPr>
          <w:p w:rsidR="00290AC8" w:rsidRPr="00DE47C5" w:rsidRDefault="00290AC8" w:rsidP="005911DA">
            <w:pPr>
              <w:snapToGrid w:val="0"/>
              <w:jc w:val="center"/>
              <w:rPr>
                <w:rFonts w:ascii="BIZ UDPゴシック" w:eastAsia="BIZ UDPゴシック" w:hAnsi="BIZ UDPゴシック"/>
                <w:color w:val="000000" w:themeColor="text1"/>
                <w:sz w:val="20"/>
                <w:szCs w:val="20"/>
              </w:rPr>
            </w:pPr>
          </w:p>
        </w:tc>
      </w:tr>
    </w:tbl>
    <w:p w:rsidR="00290AC8" w:rsidRPr="0010234B" w:rsidRDefault="00290AC8" w:rsidP="0010234B">
      <w:pPr>
        <w:spacing w:line="240" w:lineRule="exact"/>
        <w:ind w:leftChars="100" w:left="210"/>
        <w:rPr>
          <w:rFonts w:ascii="BIZ UDPゴシック" w:eastAsia="BIZ UDPゴシック" w:hAnsi="BIZ UDPゴシック" w:cs="ＭＳ 明朝"/>
          <w:color w:val="000000" w:themeColor="text1"/>
          <w:sz w:val="18"/>
          <w:szCs w:val="18"/>
        </w:rPr>
      </w:pPr>
      <w:bookmarkStart w:id="1" w:name="_Hlk124349054"/>
      <w:r w:rsidRPr="0010234B">
        <w:rPr>
          <w:rFonts w:ascii="BIZ UDPゴシック" w:eastAsia="BIZ UDPゴシック" w:hAnsi="BIZ UDPゴシック" w:cs="ＭＳ 明朝" w:hint="eastAsia"/>
          <w:color w:val="000000" w:themeColor="text1"/>
          <w:sz w:val="18"/>
          <w:szCs w:val="18"/>
        </w:rPr>
        <w:t>※搬入は全長7ⅿ以下・車幅3ⅿ以下・車高4ⅿ以下のすべてを満たす大きさの車両で行ってください。</w:t>
      </w:r>
    </w:p>
    <w:p w:rsidR="00290AC8" w:rsidRPr="0010234B" w:rsidRDefault="00290AC8" w:rsidP="00BA0DA7">
      <w:pPr>
        <w:spacing w:line="240" w:lineRule="exact"/>
        <w:ind w:leftChars="200" w:left="420" w:rightChars="-149" w:right="-313"/>
        <w:rPr>
          <w:rFonts w:ascii="BIZ UDPゴシック" w:eastAsia="BIZ UDPゴシック" w:hAnsi="BIZ UDPゴシック"/>
          <w:color w:val="000000" w:themeColor="text1"/>
          <w:sz w:val="18"/>
          <w:szCs w:val="18"/>
        </w:rPr>
      </w:pPr>
      <w:r w:rsidRPr="0010234B">
        <w:rPr>
          <w:rFonts w:ascii="BIZ UDPゴシック" w:eastAsia="BIZ UDPゴシック" w:hAnsi="BIZ UDPゴシック" w:hint="eastAsia"/>
          <w:color w:val="000000" w:themeColor="text1"/>
          <w:sz w:val="18"/>
          <w:szCs w:val="18"/>
        </w:rPr>
        <w:t>上記を超える大きさの車両で搬入する場合は、別途協議を要し、搬入条件を設けることや、搬入をお断りすることがあります。</w:t>
      </w:r>
    </w:p>
    <w:bookmarkEnd w:id="1"/>
    <w:p w:rsidR="00290AC8" w:rsidRPr="0010234B" w:rsidRDefault="00290AC8" w:rsidP="0010234B">
      <w:pPr>
        <w:spacing w:line="240" w:lineRule="exact"/>
        <w:ind w:leftChars="100" w:left="210"/>
        <w:rPr>
          <w:rFonts w:ascii="BIZ UDPゴシック" w:eastAsia="BIZ UDPゴシック" w:hAnsi="BIZ UDPゴシック"/>
          <w:color w:val="000000" w:themeColor="text1"/>
          <w:sz w:val="18"/>
          <w:szCs w:val="18"/>
        </w:rPr>
      </w:pPr>
      <w:r w:rsidRPr="0010234B">
        <w:rPr>
          <w:rFonts w:ascii="BIZ UDPゴシック" w:eastAsia="BIZ UDPゴシック" w:hAnsi="BIZ UDPゴシック" w:hint="eastAsia"/>
          <w:color w:val="000000" w:themeColor="text1"/>
          <w:sz w:val="18"/>
          <w:szCs w:val="18"/>
        </w:rPr>
        <w:t>※記載した「車両ナンバー」の車両とは異なる車両で搬入した場合、受入れすることができません。</w:t>
      </w:r>
    </w:p>
    <w:p w:rsidR="00290AC8" w:rsidRPr="0010234B" w:rsidRDefault="00290AC8" w:rsidP="0010234B">
      <w:pPr>
        <w:spacing w:line="240" w:lineRule="exact"/>
        <w:ind w:leftChars="200" w:left="420" w:rightChars="200" w:right="420"/>
        <w:rPr>
          <w:rFonts w:ascii="BIZ UDPゴシック" w:eastAsia="BIZ UDPゴシック" w:hAnsi="BIZ UDPゴシック"/>
          <w:color w:val="000000" w:themeColor="text1"/>
          <w:sz w:val="18"/>
          <w:szCs w:val="18"/>
        </w:rPr>
      </w:pPr>
      <w:r w:rsidRPr="0010234B">
        <w:rPr>
          <w:rFonts w:ascii="BIZ UDPゴシック" w:eastAsia="BIZ UDPゴシック" w:hAnsi="BIZ UDPゴシック" w:hint="eastAsia"/>
          <w:color w:val="000000" w:themeColor="text1"/>
          <w:sz w:val="18"/>
          <w:szCs w:val="18"/>
        </w:rPr>
        <w:t>搬入車両に変更がある場合は、「産廃等委託契約書に関する変更届」の提出が必要です。</w:t>
      </w:r>
    </w:p>
    <w:p w:rsidR="00290AC8" w:rsidRPr="00DE47C5" w:rsidRDefault="00290AC8" w:rsidP="00290AC8">
      <w:pPr>
        <w:rPr>
          <w:rFonts w:ascii="BIZ UDPゴシック" w:eastAsia="BIZ UDPゴシック" w:hAnsi="BIZ UDPゴシック"/>
          <w:color w:val="000000" w:themeColor="text1"/>
        </w:rPr>
      </w:pPr>
    </w:p>
    <w:p w:rsidR="00290AC8" w:rsidRPr="00C10591" w:rsidRDefault="00290AC8" w:rsidP="00B8265F">
      <w:pPr>
        <w:spacing w:line="240" w:lineRule="exact"/>
        <w:ind w:firstLineChars="100" w:firstLine="220"/>
        <w:rPr>
          <w:rFonts w:ascii="BIZ UDPゴシック" w:eastAsia="BIZ UDPゴシック" w:hAnsi="BIZ UDPゴシック"/>
          <w:b/>
          <w:color w:val="000000" w:themeColor="text1"/>
          <w:kern w:val="0"/>
          <w:sz w:val="20"/>
          <w:szCs w:val="20"/>
        </w:rPr>
      </w:pPr>
      <w:r w:rsidRPr="00C10591">
        <w:rPr>
          <w:rFonts w:ascii="BIZ UDPゴシック" w:eastAsia="BIZ UDPゴシック" w:hAnsi="BIZ UDPゴシック" w:hint="eastAsia"/>
          <w:b/>
          <w:color w:val="000000" w:themeColor="text1"/>
          <w:kern w:val="0"/>
          <w:sz w:val="22"/>
          <w:szCs w:val="20"/>
        </w:rPr>
        <w:t>□</w:t>
      </w:r>
      <w:r w:rsidRPr="00C10591">
        <w:rPr>
          <w:rFonts w:ascii="BIZ UDPゴシック" w:eastAsia="BIZ UDPゴシック" w:hAnsi="BIZ UDPゴシック" w:hint="eastAsia"/>
          <w:b/>
          <w:color w:val="000000" w:themeColor="text1"/>
          <w:kern w:val="0"/>
          <w:sz w:val="20"/>
          <w:szCs w:val="20"/>
        </w:rPr>
        <w:t xml:space="preserve"> </w:t>
      </w:r>
      <w:r w:rsidRPr="00C10591">
        <w:rPr>
          <w:rFonts w:ascii="BIZ UDPゴシック" w:eastAsia="BIZ UDPゴシック" w:hAnsi="BIZ UDPゴシック" w:hint="eastAsia"/>
          <w:b/>
          <w:color w:val="000000" w:themeColor="text1"/>
          <w:kern w:val="0"/>
          <w:sz w:val="22"/>
          <w:szCs w:val="20"/>
        </w:rPr>
        <w:t>産業廃棄物収集運搬業許可業者</w:t>
      </w:r>
      <w:r w:rsidRPr="00C10591">
        <w:rPr>
          <w:rFonts w:ascii="BIZ UDPゴシック" w:eastAsia="BIZ UDPゴシック" w:hAnsi="BIZ UDPゴシック" w:hint="eastAsia"/>
          <w:b/>
          <w:color w:val="000000" w:themeColor="text1"/>
          <w:kern w:val="0"/>
          <w:sz w:val="20"/>
          <w:szCs w:val="20"/>
        </w:rPr>
        <w:t xml:space="preserve">　（許可業者の許可証の写しと車両の情報を添付する。）</w:t>
      </w:r>
    </w:p>
    <w:p w:rsidR="00290AC8" w:rsidRPr="00DE47C5" w:rsidRDefault="00290AC8" w:rsidP="00290AC8">
      <w:pPr>
        <w:spacing w:line="240" w:lineRule="exact"/>
        <w:rPr>
          <w:rFonts w:ascii="BIZ UDPゴシック" w:eastAsia="BIZ UDPゴシック" w:hAnsi="BIZ UDPゴシック"/>
          <w:color w:val="000000" w:themeColor="text1"/>
          <w:kern w:val="0"/>
          <w:sz w:val="20"/>
          <w:szCs w:val="20"/>
        </w:rPr>
      </w:pPr>
    </w:p>
    <w:p w:rsidR="00290AC8" w:rsidRPr="00DE47C5" w:rsidRDefault="00290AC8" w:rsidP="00290AC8">
      <w:pPr>
        <w:spacing w:line="240" w:lineRule="exact"/>
        <w:ind w:firstLineChars="100" w:firstLine="200"/>
        <w:rPr>
          <w:rFonts w:ascii="BIZ UDPゴシック" w:eastAsia="BIZ UDPゴシック" w:hAnsi="BIZ UDPゴシック"/>
          <w:color w:val="000000" w:themeColor="text1"/>
          <w:kern w:val="0"/>
          <w:sz w:val="20"/>
          <w:szCs w:val="20"/>
          <w:u w:val="single"/>
        </w:rPr>
      </w:pPr>
      <w:r w:rsidRPr="00DE47C5">
        <w:rPr>
          <w:rFonts w:ascii="BIZ UDPゴシック" w:eastAsia="BIZ UDPゴシック" w:hAnsi="BIZ UDPゴシック" w:hint="eastAsia"/>
          <w:color w:val="000000" w:themeColor="text1"/>
          <w:kern w:val="0"/>
          <w:sz w:val="20"/>
          <w:szCs w:val="20"/>
        </w:rPr>
        <w:t xml:space="preserve">業　者　名　：　</w:t>
      </w:r>
      <w:r w:rsidRPr="00DE47C5">
        <w:rPr>
          <w:rFonts w:ascii="BIZ UDPゴシック" w:eastAsia="BIZ UDPゴシック" w:hAnsi="BIZ UDPゴシック" w:hint="eastAsia"/>
          <w:color w:val="000000" w:themeColor="text1"/>
          <w:kern w:val="0"/>
          <w:sz w:val="20"/>
          <w:szCs w:val="20"/>
          <w:u w:val="single"/>
        </w:rPr>
        <w:t xml:space="preserve">　　　　　　　　　　　　　　　　　　　　　　　　　　　　　　　　　　　　　　　　　　　　　　　　　　　　　　　　　　　　　</w:t>
      </w:r>
    </w:p>
    <w:p w:rsidR="00290AC8" w:rsidRPr="00DE47C5" w:rsidRDefault="00290AC8" w:rsidP="00290AC8">
      <w:pPr>
        <w:spacing w:line="240" w:lineRule="exact"/>
        <w:rPr>
          <w:rFonts w:ascii="BIZ UDPゴシック" w:eastAsia="BIZ UDPゴシック" w:hAnsi="BIZ UDPゴシック"/>
          <w:color w:val="000000" w:themeColor="text1"/>
          <w:kern w:val="0"/>
          <w:sz w:val="20"/>
          <w:szCs w:val="20"/>
        </w:rPr>
      </w:pPr>
    </w:p>
    <w:p w:rsidR="00290AC8" w:rsidRDefault="00290AC8" w:rsidP="00B8265F">
      <w:pPr>
        <w:spacing w:line="240" w:lineRule="exact"/>
        <w:ind w:firstLineChars="100" w:firstLine="220"/>
        <w:rPr>
          <w:rFonts w:ascii="BIZ UDPゴシック" w:eastAsia="BIZ UDPゴシック" w:hAnsi="BIZ UDPゴシック"/>
          <w:b/>
          <w:color w:val="000000" w:themeColor="text1"/>
          <w:kern w:val="0"/>
          <w:sz w:val="22"/>
          <w:szCs w:val="20"/>
        </w:rPr>
      </w:pPr>
      <w:r w:rsidRPr="00C10591">
        <w:rPr>
          <w:rFonts w:ascii="BIZ UDPゴシック" w:eastAsia="BIZ UDPゴシック" w:hAnsi="BIZ UDPゴシック" w:hint="eastAsia"/>
          <w:b/>
          <w:color w:val="000000" w:themeColor="text1"/>
          <w:kern w:val="0"/>
          <w:sz w:val="22"/>
          <w:szCs w:val="20"/>
        </w:rPr>
        <w:t>□</w:t>
      </w:r>
      <w:r w:rsidRPr="00C10591">
        <w:rPr>
          <w:rFonts w:ascii="BIZ UDPゴシック" w:eastAsia="BIZ UDPゴシック" w:hAnsi="BIZ UDPゴシック" w:hint="eastAsia"/>
          <w:b/>
          <w:color w:val="000000" w:themeColor="text1"/>
          <w:kern w:val="0"/>
          <w:sz w:val="20"/>
          <w:szCs w:val="20"/>
        </w:rPr>
        <w:t xml:space="preserve"> </w:t>
      </w:r>
      <w:r w:rsidRPr="00C10591">
        <w:rPr>
          <w:rFonts w:ascii="BIZ UDPゴシック" w:eastAsia="BIZ UDPゴシック" w:hAnsi="BIZ UDPゴシック" w:hint="eastAsia"/>
          <w:b/>
          <w:color w:val="000000" w:themeColor="text1"/>
          <w:kern w:val="0"/>
          <w:sz w:val="22"/>
          <w:szCs w:val="20"/>
        </w:rPr>
        <w:t>一般廃棄物収集運搬業許可業者</w:t>
      </w:r>
    </w:p>
    <w:p w:rsidR="00D16A78" w:rsidRPr="00C10591" w:rsidRDefault="00D16A78" w:rsidP="00290AC8">
      <w:pPr>
        <w:spacing w:line="240" w:lineRule="exact"/>
        <w:rPr>
          <w:rFonts w:ascii="BIZ UDPゴシック" w:eastAsia="BIZ UDPゴシック" w:hAnsi="BIZ UDPゴシック"/>
          <w:b/>
          <w:color w:val="000000" w:themeColor="text1"/>
          <w:kern w:val="0"/>
          <w:sz w:val="22"/>
          <w:szCs w:val="20"/>
        </w:rPr>
      </w:pPr>
    </w:p>
    <w:p w:rsidR="00290AC8" w:rsidRDefault="00290AC8" w:rsidP="00290AC8">
      <w:pPr>
        <w:ind w:firstLineChars="100" w:firstLine="200"/>
        <w:rPr>
          <w:rFonts w:ascii="BIZ UDPゴシック" w:eastAsia="BIZ UDPゴシック" w:hAnsi="BIZ UDPゴシック"/>
          <w:color w:val="000000" w:themeColor="text1"/>
          <w:kern w:val="0"/>
          <w:sz w:val="20"/>
          <w:szCs w:val="20"/>
          <w:u w:val="single"/>
        </w:rPr>
      </w:pPr>
      <w:r w:rsidRPr="00DE47C5">
        <w:rPr>
          <w:rFonts w:ascii="BIZ UDPゴシック" w:eastAsia="BIZ UDPゴシック" w:hAnsi="BIZ UDPゴシック" w:hint="eastAsia"/>
          <w:color w:val="000000" w:themeColor="text1"/>
          <w:kern w:val="0"/>
          <w:sz w:val="20"/>
          <w:szCs w:val="20"/>
        </w:rPr>
        <w:t xml:space="preserve">業　者　名　：　</w:t>
      </w:r>
      <w:r w:rsidRPr="00DE47C5">
        <w:rPr>
          <w:rFonts w:ascii="BIZ UDPゴシック" w:eastAsia="BIZ UDPゴシック" w:hAnsi="BIZ UDPゴシック" w:hint="eastAsia"/>
          <w:color w:val="000000" w:themeColor="text1"/>
          <w:kern w:val="0"/>
          <w:sz w:val="20"/>
          <w:szCs w:val="20"/>
          <w:u w:val="single"/>
        </w:rPr>
        <w:t xml:space="preserve">　　　　　　　　　　　　　　　　　　　　　　　　　　　　　　　　　　　　　　　　　　　　　　　　　　　　　　　　　　　　　</w:t>
      </w:r>
    </w:p>
    <w:p w:rsidR="00775C62" w:rsidRDefault="00775C62" w:rsidP="00290AC8">
      <w:pPr>
        <w:ind w:firstLineChars="100" w:firstLine="160"/>
        <w:rPr>
          <w:rFonts w:ascii="BIZ UDPゴシック" w:eastAsia="BIZ UDPゴシック" w:hAnsi="BIZ UDPゴシック"/>
          <w:color w:val="000000" w:themeColor="text1"/>
          <w:sz w:val="16"/>
        </w:rPr>
      </w:pPr>
      <w:r>
        <w:rPr>
          <w:rFonts w:ascii="BIZ UDPゴシック" w:eastAsia="BIZ UDPゴシック" w:hAnsi="BIZ UDPゴシック"/>
          <w:color w:val="000000" w:themeColor="text1"/>
          <w:sz w:val="16"/>
        </w:rPr>
        <w:br w:type="page"/>
      </w:r>
    </w:p>
    <w:p w:rsidR="0033571A" w:rsidRPr="00E43358" w:rsidRDefault="0033571A" w:rsidP="00C20B6E">
      <w:pPr>
        <w:pStyle w:val="1"/>
        <w:ind w:leftChars="-67" w:left="-141" w:firstLineChars="59" w:firstLine="142"/>
        <w:rPr>
          <w:b/>
        </w:rPr>
      </w:pPr>
      <w:r w:rsidRPr="00E43358">
        <w:rPr>
          <w:rFonts w:hint="eastAsia"/>
          <w:b/>
        </w:rPr>
        <w:lastRenderedPageBreak/>
        <w:t>【委託業務の内容】</w:t>
      </w:r>
    </w:p>
    <w:tbl>
      <w:tblPr>
        <w:tblStyle w:val="a5"/>
        <w:tblW w:w="9918" w:type="dxa"/>
        <w:tblInd w:w="-5" w:type="dxa"/>
        <w:tblLook w:val="04A0" w:firstRow="1" w:lastRow="0" w:firstColumn="1" w:lastColumn="0" w:noHBand="0" w:noVBand="1"/>
      </w:tblPr>
      <w:tblGrid>
        <w:gridCol w:w="1129"/>
        <w:gridCol w:w="8789"/>
      </w:tblGrid>
      <w:tr w:rsidR="0033571A" w:rsidRPr="00DE47C5" w:rsidTr="00182DE1">
        <w:trPr>
          <w:trHeight w:val="317"/>
        </w:trPr>
        <w:tc>
          <w:tcPr>
            <w:tcW w:w="1129" w:type="dxa"/>
            <w:shd w:val="clear" w:color="auto" w:fill="D9D9D9" w:themeFill="background1" w:themeFillShade="D9"/>
            <w:vAlign w:val="center"/>
          </w:tcPr>
          <w:p w:rsidR="0033571A" w:rsidRPr="00DE47C5" w:rsidRDefault="0033571A" w:rsidP="001B3E46">
            <w:pPr>
              <w:jc w:val="cente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契約期間</w:t>
            </w:r>
          </w:p>
        </w:tc>
        <w:tc>
          <w:tcPr>
            <w:tcW w:w="8789" w:type="dxa"/>
            <w:vAlign w:val="center"/>
          </w:tcPr>
          <w:p w:rsidR="0033571A" w:rsidRPr="00DE47C5" w:rsidRDefault="0033571A" w:rsidP="001B3E46">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令和</w:t>
            </w:r>
            <w:r w:rsidRPr="00DE47C5">
              <w:rPr>
                <w:rFonts w:ascii="BIZ UDPゴシック" w:eastAsia="BIZ UDPゴシック" w:hAnsi="BIZ UDPゴシック" w:hint="eastAsia"/>
                <w:color w:val="000000" w:themeColor="text1"/>
              </w:rPr>
              <w:t xml:space="preserve">　　　　</w:t>
            </w:r>
            <w:r>
              <w:rPr>
                <w:rFonts w:ascii="BIZ UDPゴシック" w:eastAsia="BIZ UDPゴシック" w:hAnsi="BIZ UDPゴシック" w:hint="eastAsia"/>
                <w:color w:val="000000" w:themeColor="text1"/>
              </w:rPr>
              <w:t xml:space="preserve">　</w:t>
            </w:r>
            <w:r w:rsidRPr="00DE47C5">
              <w:rPr>
                <w:rFonts w:ascii="BIZ UDPゴシック" w:eastAsia="BIZ UDPゴシック" w:hAnsi="BIZ UDPゴシック" w:hint="eastAsia"/>
                <w:color w:val="000000" w:themeColor="text1"/>
              </w:rPr>
              <w:t xml:space="preserve">年　　 </w:t>
            </w:r>
            <w:r w:rsidRPr="00DE47C5">
              <w:rPr>
                <w:rFonts w:ascii="BIZ UDPゴシック" w:eastAsia="BIZ UDPゴシック" w:hAnsi="BIZ UDPゴシック"/>
                <w:color w:val="000000" w:themeColor="text1"/>
              </w:rPr>
              <w:t xml:space="preserve"> </w:t>
            </w:r>
            <w:r w:rsidRPr="00DE47C5">
              <w:rPr>
                <w:rFonts w:ascii="BIZ UDPゴシック" w:eastAsia="BIZ UDPゴシック" w:hAnsi="BIZ UDPゴシック" w:hint="eastAsia"/>
                <w:color w:val="000000" w:themeColor="text1"/>
              </w:rPr>
              <w:t xml:space="preserve">　月 </w:t>
            </w:r>
            <w:r w:rsidRPr="00DE47C5">
              <w:rPr>
                <w:rFonts w:ascii="BIZ UDPゴシック" w:eastAsia="BIZ UDPゴシック" w:hAnsi="BIZ UDPゴシック"/>
                <w:color w:val="000000" w:themeColor="text1"/>
              </w:rPr>
              <w:t xml:space="preserve"> </w:t>
            </w:r>
            <w:r w:rsidRPr="00DE47C5">
              <w:rPr>
                <w:rFonts w:ascii="BIZ UDPゴシック" w:eastAsia="BIZ UDPゴシック" w:hAnsi="BIZ UDPゴシック" w:hint="eastAsia"/>
                <w:color w:val="000000" w:themeColor="text1"/>
              </w:rPr>
              <w:t xml:space="preserve">　　　日　</w:t>
            </w:r>
            <w:r>
              <w:rPr>
                <w:rFonts w:ascii="BIZ UDPゴシック" w:eastAsia="BIZ UDPゴシック" w:hAnsi="BIZ UDPゴシック" w:hint="eastAsia"/>
                <w:color w:val="000000" w:themeColor="text1"/>
              </w:rPr>
              <w:t xml:space="preserve">　</w:t>
            </w:r>
            <w:r w:rsidRPr="00DE47C5">
              <w:rPr>
                <w:rFonts w:ascii="BIZ UDPゴシック" w:eastAsia="BIZ UDPゴシック" w:hAnsi="BIZ UDPゴシック" w:hint="eastAsia"/>
                <w:color w:val="000000" w:themeColor="text1"/>
              </w:rPr>
              <w:t xml:space="preserve">から　　</w:t>
            </w:r>
            <w:r>
              <w:rPr>
                <w:rFonts w:ascii="BIZ UDPゴシック" w:eastAsia="BIZ UDPゴシック" w:hAnsi="BIZ UDPゴシック" w:hint="eastAsia"/>
                <w:color w:val="000000" w:themeColor="text1"/>
              </w:rPr>
              <w:t>令和</w:t>
            </w:r>
            <w:r w:rsidRPr="00DE47C5">
              <w:rPr>
                <w:rFonts w:ascii="BIZ UDPゴシック" w:eastAsia="BIZ UDPゴシック" w:hAnsi="BIZ UDPゴシック" w:hint="eastAsia"/>
                <w:color w:val="000000" w:themeColor="text1"/>
              </w:rPr>
              <w:t xml:space="preserve">　　　　　年　 </w:t>
            </w:r>
            <w:r w:rsidRPr="00DE47C5">
              <w:rPr>
                <w:rFonts w:ascii="BIZ UDPゴシック" w:eastAsia="BIZ UDPゴシック" w:hAnsi="BIZ UDPゴシック"/>
                <w:color w:val="000000" w:themeColor="text1"/>
              </w:rPr>
              <w:t xml:space="preserve"> </w:t>
            </w:r>
            <w:r w:rsidRPr="00DE47C5">
              <w:rPr>
                <w:rFonts w:ascii="BIZ UDPゴシック" w:eastAsia="BIZ UDPゴシック" w:hAnsi="BIZ UDPゴシック" w:hint="eastAsia"/>
                <w:color w:val="000000" w:themeColor="text1"/>
              </w:rPr>
              <w:t xml:space="preserve">　　月　　 </w:t>
            </w:r>
            <w:r w:rsidRPr="00DE47C5">
              <w:rPr>
                <w:rFonts w:ascii="BIZ UDPゴシック" w:eastAsia="BIZ UDPゴシック" w:hAnsi="BIZ UDPゴシック"/>
                <w:color w:val="000000" w:themeColor="text1"/>
              </w:rPr>
              <w:t xml:space="preserve"> </w:t>
            </w:r>
            <w:r w:rsidRPr="00DE47C5">
              <w:rPr>
                <w:rFonts w:ascii="BIZ UDPゴシック" w:eastAsia="BIZ UDPゴシック" w:hAnsi="BIZ UDPゴシック" w:hint="eastAsia"/>
                <w:color w:val="000000" w:themeColor="text1"/>
              </w:rPr>
              <w:t xml:space="preserve">　日　まで</w:t>
            </w:r>
          </w:p>
        </w:tc>
      </w:tr>
      <w:tr w:rsidR="0033571A" w:rsidRPr="00DE47C5" w:rsidTr="00182DE1">
        <w:trPr>
          <w:trHeight w:val="406"/>
        </w:trPr>
        <w:tc>
          <w:tcPr>
            <w:tcW w:w="1129" w:type="dxa"/>
            <w:shd w:val="clear" w:color="auto" w:fill="D9D9D9" w:themeFill="background1" w:themeFillShade="D9"/>
            <w:vAlign w:val="center"/>
          </w:tcPr>
          <w:p w:rsidR="0033571A" w:rsidRPr="00DE47C5" w:rsidRDefault="0033571A" w:rsidP="001B3E46">
            <w:pPr>
              <w:jc w:val="cente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支払方法</w:t>
            </w:r>
          </w:p>
        </w:tc>
        <w:tc>
          <w:tcPr>
            <w:tcW w:w="8789" w:type="dxa"/>
            <w:vAlign w:val="center"/>
          </w:tcPr>
          <w:p w:rsidR="0033571A" w:rsidRPr="00DE47C5" w:rsidRDefault="0033571A" w:rsidP="001B3E46">
            <w:pP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 xml:space="preserve">□ 現金納付 </w:t>
            </w:r>
            <w:r w:rsidRPr="00DE47C5">
              <w:rPr>
                <w:rFonts w:ascii="BIZ UDPゴシック" w:eastAsia="BIZ UDPゴシック" w:hAnsi="BIZ UDPゴシック"/>
                <w:color w:val="000000" w:themeColor="text1"/>
              </w:rPr>
              <w:t xml:space="preserve"> </w:t>
            </w:r>
            <w:r w:rsidRPr="00DE47C5">
              <w:rPr>
                <w:rFonts w:ascii="BIZ UDPゴシック" w:eastAsia="BIZ UDPゴシック" w:hAnsi="BIZ UDPゴシック" w:hint="eastAsia"/>
                <w:color w:val="000000" w:themeColor="text1"/>
              </w:rPr>
              <w:t xml:space="preserve">　　　　</w:t>
            </w:r>
            <w:r w:rsidRPr="00DE47C5">
              <w:rPr>
                <w:rFonts w:ascii="BIZ UDPゴシック" w:eastAsia="BIZ UDPゴシック" w:hAnsi="BIZ UDPゴシック"/>
                <w:color w:val="000000" w:themeColor="text1"/>
              </w:rPr>
              <w:t xml:space="preserve">  </w:t>
            </w:r>
            <w:r w:rsidRPr="00DE47C5">
              <w:rPr>
                <w:rFonts w:ascii="BIZ UDPゴシック" w:eastAsia="BIZ UDPゴシック" w:hAnsi="BIZ UDPゴシック" w:hint="eastAsia"/>
                <w:color w:val="000000" w:themeColor="text1"/>
              </w:rPr>
              <w:t xml:space="preserve">□ 収集業者払い（一括納付） </w:t>
            </w:r>
            <w:r w:rsidRPr="00DE47C5">
              <w:rPr>
                <w:rFonts w:ascii="BIZ UDPゴシック" w:eastAsia="BIZ UDPゴシック" w:hAnsi="BIZ UDPゴシック"/>
                <w:color w:val="000000" w:themeColor="text1"/>
              </w:rPr>
              <w:t xml:space="preserve"> </w:t>
            </w:r>
            <w:r w:rsidRPr="00DE47C5">
              <w:rPr>
                <w:rFonts w:ascii="BIZ UDPゴシック" w:eastAsia="BIZ UDPゴシック" w:hAnsi="BIZ UDPゴシック" w:hint="eastAsia"/>
                <w:color w:val="000000" w:themeColor="text1"/>
              </w:rPr>
              <w:t xml:space="preserve">　　　　</w:t>
            </w:r>
            <w:r w:rsidRPr="00DE47C5">
              <w:rPr>
                <w:rFonts w:ascii="BIZ UDPゴシック" w:eastAsia="BIZ UDPゴシック" w:hAnsi="BIZ UDPゴシック"/>
                <w:color w:val="000000" w:themeColor="text1"/>
              </w:rPr>
              <w:t xml:space="preserve">  </w:t>
            </w:r>
            <w:r w:rsidRPr="00DE47C5">
              <w:rPr>
                <w:rFonts w:ascii="BIZ UDPゴシック" w:eastAsia="BIZ UDPゴシック" w:hAnsi="BIZ UDPゴシック" w:hint="eastAsia"/>
                <w:color w:val="000000" w:themeColor="text1"/>
              </w:rPr>
              <w:t>□ 口座引き落とし（一括納付）</w:t>
            </w:r>
          </w:p>
          <w:p w:rsidR="0033571A" w:rsidRPr="00DE47C5" w:rsidRDefault="0033571A" w:rsidP="001B3E46">
            <w:pP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 納入通知書払い（上記支払い方法で対応できない場合のみ）（一括納付）</w:t>
            </w:r>
          </w:p>
        </w:tc>
      </w:tr>
    </w:tbl>
    <w:p w:rsidR="00E43358" w:rsidRDefault="00E43358" w:rsidP="00E43358">
      <w:pPr>
        <w:ind w:firstLineChars="100" w:firstLine="220"/>
        <w:rPr>
          <w:rFonts w:ascii="BIZ UDPゴシック" w:eastAsia="BIZ UDPゴシック" w:hAnsi="BIZ UDPゴシック"/>
          <w:color w:val="000000" w:themeColor="text1"/>
          <w:sz w:val="22"/>
        </w:rPr>
      </w:pPr>
    </w:p>
    <w:p w:rsidR="00F55789" w:rsidRPr="00C10591" w:rsidRDefault="00EF3390" w:rsidP="00627676">
      <w:pPr>
        <w:rPr>
          <w:rFonts w:ascii="BIZ UDPゴシック" w:eastAsia="BIZ UDPゴシック" w:hAnsi="BIZ UDPゴシック"/>
          <w:color w:val="000000" w:themeColor="text1"/>
          <w:sz w:val="22"/>
        </w:rPr>
      </w:pPr>
      <w:r w:rsidRPr="00C10591">
        <w:rPr>
          <w:rFonts w:ascii="BIZ UDPゴシック" w:eastAsia="BIZ UDPゴシック" w:hAnsi="BIZ UDPゴシック" w:hint="eastAsia"/>
          <w:color w:val="000000" w:themeColor="text1"/>
          <w:sz w:val="22"/>
        </w:rPr>
        <w:t>処理を委託する産業廃棄物及び事業系一般廃棄物の種類、数量及び単価</w:t>
      </w:r>
    </w:p>
    <w:tbl>
      <w:tblPr>
        <w:tblStyle w:val="a5"/>
        <w:tblW w:w="9781" w:type="dxa"/>
        <w:tblInd w:w="-5" w:type="dxa"/>
        <w:tblLayout w:type="fixed"/>
        <w:tblLook w:val="04A0" w:firstRow="1" w:lastRow="0" w:firstColumn="1" w:lastColumn="0" w:noHBand="0" w:noVBand="1"/>
      </w:tblPr>
      <w:tblGrid>
        <w:gridCol w:w="1276"/>
        <w:gridCol w:w="2268"/>
        <w:gridCol w:w="2835"/>
        <w:gridCol w:w="1559"/>
        <w:gridCol w:w="1843"/>
      </w:tblGrid>
      <w:tr w:rsidR="001B3E46" w:rsidRPr="00DE47C5" w:rsidTr="0004607A">
        <w:trPr>
          <w:trHeight w:val="454"/>
        </w:trPr>
        <w:tc>
          <w:tcPr>
            <w:tcW w:w="1276" w:type="dxa"/>
            <w:shd w:val="clear" w:color="auto" w:fill="D9D9D9" w:themeFill="background1" w:themeFillShade="D9"/>
            <w:tcFitText/>
            <w:vAlign w:val="center"/>
          </w:tcPr>
          <w:p w:rsidR="001B3E46" w:rsidRPr="00DE47C5" w:rsidRDefault="001B3E46" w:rsidP="008F2CC0">
            <w:pPr>
              <w:rPr>
                <w:rFonts w:ascii="BIZ UDPゴシック" w:eastAsia="BIZ UDPゴシック" w:hAnsi="BIZ UDPゴシック"/>
                <w:color w:val="000000" w:themeColor="text1"/>
              </w:rPr>
            </w:pPr>
            <w:r w:rsidRPr="0004607A">
              <w:rPr>
                <w:rFonts w:ascii="BIZ UDPゴシック" w:eastAsia="BIZ UDPゴシック" w:hAnsi="BIZ UDPゴシック" w:hint="eastAsia"/>
                <w:color w:val="000000" w:themeColor="text1"/>
                <w:spacing w:val="102"/>
                <w:kern w:val="0"/>
              </w:rPr>
              <w:t>搬入</w:t>
            </w:r>
            <w:r w:rsidRPr="0004607A">
              <w:rPr>
                <w:rFonts w:ascii="BIZ UDPゴシック" w:eastAsia="BIZ UDPゴシック" w:hAnsi="BIZ UDPゴシック" w:hint="eastAsia"/>
                <w:color w:val="000000" w:themeColor="text1"/>
                <w:spacing w:val="1"/>
                <w:kern w:val="0"/>
              </w:rPr>
              <w:t>先</w:t>
            </w:r>
          </w:p>
        </w:tc>
        <w:tc>
          <w:tcPr>
            <w:tcW w:w="5103" w:type="dxa"/>
            <w:gridSpan w:val="2"/>
            <w:tcBorders>
              <w:bottom w:val="double" w:sz="4" w:space="0" w:color="auto"/>
            </w:tcBorders>
            <w:shd w:val="clear" w:color="auto" w:fill="D9D9D9" w:themeFill="background1" w:themeFillShade="D9"/>
            <w:tcFitText/>
            <w:vAlign w:val="center"/>
          </w:tcPr>
          <w:p w:rsidR="001B3E46" w:rsidRPr="00DE47C5" w:rsidRDefault="001B3E46" w:rsidP="0010234B">
            <w:pPr>
              <w:jc w:val="center"/>
              <w:rPr>
                <w:rFonts w:ascii="BIZ UDPゴシック" w:eastAsia="BIZ UDPゴシック" w:hAnsi="BIZ UDPゴシック"/>
                <w:color w:val="000000" w:themeColor="text1"/>
              </w:rPr>
            </w:pPr>
            <w:r w:rsidRPr="0004607A">
              <w:rPr>
                <w:rFonts w:ascii="BIZ UDPゴシック" w:eastAsia="BIZ UDPゴシック" w:hAnsi="BIZ UDPゴシック" w:hint="eastAsia"/>
                <w:color w:val="000000" w:themeColor="text1"/>
                <w:spacing w:val="671"/>
                <w:kern w:val="0"/>
              </w:rPr>
              <w:t xml:space="preserve">　　種類</w:t>
            </w:r>
            <w:r w:rsidRPr="0004607A">
              <w:rPr>
                <w:rFonts w:ascii="BIZ UDPゴシック" w:eastAsia="BIZ UDPゴシック" w:hAnsi="BIZ UDPゴシック" w:hint="eastAsia"/>
                <w:color w:val="000000" w:themeColor="text1"/>
                <w:spacing w:val="2"/>
                <w:kern w:val="0"/>
              </w:rPr>
              <w:t xml:space="preserve">　</w:t>
            </w:r>
          </w:p>
        </w:tc>
        <w:tc>
          <w:tcPr>
            <w:tcW w:w="1559" w:type="dxa"/>
            <w:tcBorders>
              <w:bottom w:val="double" w:sz="4" w:space="0" w:color="auto"/>
            </w:tcBorders>
            <w:shd w:val="clear" w:color="auto" w:fill="D9D9D9" w:themeFill="background1" w:themeFillShade="D9"/>
            <w:vAlign w:val="center"/>
          </w:tcPr>
          <w:p w:rsidR="001B3E46" w:rsidRPr="00DE47C5" w:rsidRDefault="001B3E46" w:rsidP="0010234B">
            <w:pPr>
              <w:jc w:val="center"/>
              <w:rPr>
                <w:rFonts w:ascii="BIZ UDPゴシック" w:eastAsia="BIZ UDPゴシック" w:hAnsi="BIZ UDPゴシック"/>
                <w:color w:val="000000" w:themeColor="text1"/>
              </w:rPr>
            </w:pPr>
            <w:r w:rsidRPr="0033571A">
              <w:rPr>
                <w:rFonts w:ascii="BIZ UDPゴシック" w:eastAsia="BIZ UDPゴシック" w:hAnsi="BIZ UDPゴシック" w:hint="eastAsia"/>
                <w:color w:val="000000" w:themeColor="text1"/>
                <w:spacing w:val="15"/>
                <w:kern w:val="0"/>
                <w:fitText w:val="1260" w:id="-1158489344"/>
              </w:rPr>
              <w:t>年間予定</w:t>
            </w:r>
            <w:r w:rsidRPr="0033571A">
              <w:rPr>
                <w:rFonts w:ascii="BIZ UDPゴシック" w:eastAsia="BIZ UDPゴシック" w:hAnsi="BIZ UDPゴシック" w:hint="eastAsia"/>
                <w:color w:val="000000" w:themeColor="text1"/>
                <w:spacing w:val="45"/>
                <w:kern w:val="0"/>
                <w:fitText w:val="1260" w:id="-1158489344"/>
              </w:rPr>
              <w:t>量</w:t>
            </w:r>
          </w:p>
        </w:tc>
        <w:tc>
          <w:tcPr>
            <w:tcW w:w="1843" w:type="dxa"/>
            <w:shd w:val="clear" w:color="auto" w:fill="D9D9D9" w:themeFill="background1" w:themeFillShade="D9"/>
            <w:tcFitText/>
            <w:vAlign w:val="center"/>
          </w:tcPr>
          <w:p w:rsidR="001B3E46" w:rsidRPr="001B3E46" w:rsidRDefault="001B3E46" w:rsidP="00584DB4">
            <w:pPr>
              <w:rPr>
                <w:rFonts w:ascii="BIZ UDPゴシック" w:eastAsia="BIZ UDPゴシック" w:hAnsi="BIZ UDPゴシック"/>
                <w:color w:val="000000" w:themeColor="text1"/>
                <w:kern w:val="0"/>
              </w:rPr>
            </w:pPr>
            <w:r w:rsidRPr="006A70B5">
              <w:rPr>
                <w:rFonts w:ascii="BIZ UDPゴシック" w:eastAsia="BIZ UDPゴシック" w:hAnsi="BIZ UDPゴシック" w:hint="eastAsia"/>
                <w:color w:val="000000" w:themeColor="text1"/>
                <w:spacing w:val="41"/>
                <w:kern w:val="0"/>
              </w:rPr>
              <w:t>単価/10kg</w:t>
            </w:r>
            <w:r w:rsidRPr="006A70B5">
              <w:rPr>
                <w:rFonts w:ascii="BIZ UDPゴシック" w:eastAsia="BIZ UDPゴシック" w:hAnsi="BIZ UDPゴシック"/>
                <w:color w:val="000000" w:themeColor="text1"/>
                <w:spacing w:val="2"/>
                <w:kern w:val="0"/>
              </w:rPr>
              <w:t xml:space="preserve"> </w:t>
            </w:r>
          </w:p>
          <w:p w:rsidR="001B3E46" w:rsidRPr="00DE47C5" w:rsidRDefault="001B3E46" w:rsidP="00584DB4">
            <w:pPr>
              <w:rPr>
                <w:rFonts w:ascii="BIZ UDPゴシック" w:eastAsia="BIZ UDPゴシック" w:hAnsi="BIZ UDPゴシック"/>
                <w:color w:val="000000" w:themeColor="text1"/>
              </w:rPr>
            </w:pPr>
            <w:r w:rsidRPr="0004607A">
              <w:rPr>
                <w:rFonts w:ascii="BIZ UDPゴシック" w:eastAsia="BIZ UDPゴシック" w:hAnsi="BIZ UDPゴシック" w:hint="eastAsia"/>
                <w:color w:val="000000" w:themeColor="text1"/>
                <w:spacing w:val="62"/>
              </w:rPr>
              <w:t>（税抜価格</w:t>
            </w:r>
            <w:r w:rsidRPr="0004607A">
              <w:rPr>
                <w:rFonts w:ascii="BIZ UDPゴシック" w:eastAsia="BIZ UDPゴシック" w:hAnsi="BIZ UDPゴシック" w:hint="eastAsia"/>
                <w:color w:val="000000" w:themeColor="text1"/>
                <w:spacing w:val="-1"/>
              </w:rPr>
              <w:t>）</w:t>
            </w:r>
          </w:p>
        </w:tc>
      </w:tr>
      <w:tr w:rsidR="0004607A" w:rsidRPr="00DE47C5" w:rsidTr="0004607A">
        <w:trPr>
          <w:trHeight w:val="144"/>
        </w:trPr>
        <w:tc>
          <w:tcPr>
            <w:tcW w:w="1276" w:type="dxa"/>
            <w:vMerge w:val="restart"/>
            <w:tcBorders>
              <w:right w:val="double" w:sz="4" w:space="0" w:color="auto"/>
            </w:tcBorders>
            <w:shd w:val="clear" w:color="auto" w:fill="F2F2F2" w:themeFill="background1" w:themeFillShade="F2"/>
            <w:vAlign w:val="center"/>
          </w:tcPr>
          <w:p w:rsidR="0004607A" w:rsidRPr="00DE47C5" w:rsidRDefault="0004607A" w:rsidP="008F2CC0">
            <w:pP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焼却施設</w:t>
            </w:r>
          </w:p>
        </w:tc>
        <w:tc>
          <w:tcPr>
            <w:tcW w:w="2268" w:type="dxa"/>
            <w:vMerge w:val="restart"/>
            <w:tcBorders>
              <w:top w:val="double" w:sz="4" w:space="0" w:color="auto"/>
              <w:left w:val="single" w:sz="4" w:space="0" w:color="auto"/>
            </w:tcBorders>
            <w:shd w:val="clear" w:color="auto" w:fill="auto"/>
            <w:vAlign w:val="center"/>
          </w:tcPr>
          <w:p w:rsidR="0004607A" w:rsidRPr="00E5445D" w:rsidRDefault="0004607A" w:rsidP="001C4577">
            <w:pPr>
              <w:jc w:val="left"/>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szCs w:val="21"/>
              </w:rPr>
              <w:t>▶産業</w:t>
            </w:r>
            <w:r w:rsidRPr="00DE47C5">
              <w:rPr>
                <w:rFonts w:ascii="BIZ UDPゴシック" w:eastAsia="BIZ UDPゴシック" w:hAnsi="BIZ UDPゴシック" w:hint="eastAsia"/>
                <w:color w:val="000000" w:themeColor="text1"/>
              </w:rPr>
              <w:t>廃棄物（可燃）</w:t>
            </w:r>
          </w:p>
        </w:tc>
        <w:tc>
          <w:tcPr>
            <w:tcW w:w="2835" w:type="dxa"/>
            <w:tcBorders>
              <w:top w:val="double" w:sz="4" w:space="0" w:color="auto"/>
              <w:right w:val="single" w:sz="4" w:space="0" w:color="auto"/>
            </w:tcBorders>
            <w:shd w:val="clear" w:color="auto" w:fill="auto"/>
            <w:vAlign w:val="center"/>
          </w:tcPr>
          <w:p w:rsidR="0004607A" w:rsidRPr="00DE47C5" w:rsidRDefault="0004607A" w:rsidP="0013706B">
            <w:pPr>
              <w:jc w:val="right"/>
              <w:rPr>
                <w:rFonts w:ascii="BIZ UDPゴシック" w:eastAsia="BIZ UDPゴシック" w:hAnsi="BIZ UDPゴシック"/>
                <w:color w:val="000000" w:themeColor="text1"/>
                <w:szCs w:val="21"/>
              </w:rPr>
            </w:pPr>
            <w:r w:rsidRPr="00DE47C5">
              <w:rPr>
                <w:rFonts w:ascii="BIZ UDPゴシック" w:eastAsia="BIZ UDPゴシック" w:hAnsi="BIZ UDPゴシック" w:hint="eastAsia"/>
                <w:color w:val="000000" w:themeColor="text1"/>
                <w:sz w:val="20"/>
                <w:szCs w:val="21"/>
              </w:rPr>
              <w:t>廃プラスチック</w:t>
            </w:r>
          </w:p>
        </w:tc>
        <w:tc>
          <w:tcPr>
            <w:tcW w:w="1559" w:type="dxa"/>
            <w:tcBorders>
              <w:top w:val="double" w:sz="4" w:space="0" w:color="auto"/>
              <w:left w:val="single" w:sz="4" w:space="0" w:color="auto"/>
              <w:right w:val="double" w:sz="4" w:space="0" w:color="auto"/>
            </w:tcBorders>
            <w:vAlign w:val="center"/>
          </w:tcPr>
          <w:p w:rsidR="0004607A" w:rsidRPr="00DE47C5" w:rsidRDefault="0004607A" w:rsidP="0013706B">
            <w:pPr>
              <w:jc w:val="righ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ｋｇ</w:t>
            </w:r>
          </w:p>
        </w:tc>
        <w:tc>
          <w:tcPr>
            <w:tcW w:w="1843" w:type="dxa"/>
            <w:vMerge w:val="restart"/>
            <w:tcBorders>
              <w:left w:val="double" w:sz="4" w:space="0" w:color="auto"/>
            </w:tcBorders>
            <w:shd w:val="clear" w:color="auto" w:fill="F2F2F2" w:themeFill="background1" w:themeFillShade="F2"/>
            <w:vAlign w:val="center"/>
          </w:tcPr>
          <w:p w:rsidR="0004607A" w:rsidRPr="0010234B" w:rsidRDefault="0004607A" w:rsidP="00B44071">
            <w:pPr>
              <w:jc w:val="center"/>
              <w:rPr>
                <w:rFonts w:ascii="BIZ UDPゴシック" w:eastAsia="BIZ UDPゴシック" w:hAnsi="BIZ UDPゴシック"/>
                <w:color w:val="000000" w:themeColor="text1"/>
                <w:sz w:val="18"/>
                <w:szCs w:val="21"/>
              </w:rPr>
            </w:pPr>
            <w:r w:rsidRPr="0010234B">
              <w:rPr>
                <w:rFonts w:ascii="BIZ UDPゴシック" w:eastAsia="BIZ UDPゴシック" w:hAnsi="BIZ UDPゴシック" w:hint="eastAsia"/>
                <w:color w:val="000000" w:themeColor="text1"/>
                <w:sz w:val="18"/>
                <w:szCs w:val="21"/>
              </w:rPr>
              <w:t>400円/10kg</w:t>
            </w:r>
          </w:p>
          <w:p w:rsidR="0004607A" w:rsidRPr="00DE47C5" w:rsidRDefault="0004607A" w:rsidP="00B44071">
            <w:pPr>
              <w:jc w:val="center"/>
              <w:rPr>
                <w:rFonts w:ascii="BIZ UDPゴシック" w:eastAsia="BIZ UDPゴシック" w:hAnsi="BIZ UDPゴシック"/>
                <w:color w:val="000000" w:themeColor="text1"/>
                <w:szCs w:val="21"/>
              </w:rPr>
            </w:pPr>
            <w:r w:rsidRPr="0010234B">
              <w:rPr>
                <w:rFonts w:ascii="BIZ UDPゴシック" w:eastAsia="BIZ UDPゴシック" w:hAnsi="BIZ UDPゴシック" w:hint="eastAsia"/>
                <w:color w:val="000000" w:themeColor="text1"/>
                <w:sz w:val="18"/>
                <w:szCs w:val="21"/>
              </w:rPr>
              <w:t>(364円/10kg)</w:t>
            </w:r>
          </w:p>
        </w:tc>
      </w:tr>
      <w:tr w:rsidR="0004607A" w:rsidRPr="00DE47C5" w:rsidTr="0004607A">
        <w:trPr>
          <w:trHeight w:val="142"/>
        </w:trPr>
        <w:tc>
          <w:tcPr>
            <w:tcW w:w="1276" w:type="dxa"/>
            <w:vMerge/>
            <w:tcBorders>
              <w:right w:val="double" w:sz="4" w:space="0" w:color="auto"/>
            </w:tcBorders>
            <w:shd w:val="clear" w:color="auto" w:fill="F2F2F2" w:themeFill="background1" w:themeFillShade="F2"/>
            <w:vAlign w:val="center"/>
          </w:tcPr>
          <w:p w:rsidR="0004607A" w:rsidRPr="00DE47C5" w:rsidRDefault="0004607A" w:rsidP="008F2CC0">
            <w:pPr>
              <w:rPr>
                <w:rFonts w:ascii="BIZ UDPゴシック" w:eastAsia="BIZ UDPゴシック" w:hAnsi="BIZ UDPゴシック"/>
                <w:color w:val="000000" w:themeColor="text1"/>
              </w:rPr>
            </w:pPr>
          </w:p>
        </w:tc>
        <w:tc>
          <w:tcPr>
            <w:tcW w:w="2268" w:type="dxa"/>
            <w:vMerge/>
            <w:tcBorders>
              <w:left w:val="single" w:sz="4" w:space="0" w:color="auto"/>
            </w:tcBorders>
            <w:shd w:val="clear" w:color="auto" w:fill="auto"/>
            <w:vAlign w:val="center"/>
          </w:tcPr>
          <w:p w:rsidR="0004607A" w:rsidRPr="00DE47C5" w:rsidRDefault="0004607A" w:rsidP="001C4577">
            <w:pPr>
              <w:jc w:val="left"/>
              <w:rPr>
                <w:rFonts w:ascii="BIZ UDPゴシック" w:eastAsia="BIZ UDPゴシック" w:hAnsi="BIZ UDPゴシック"/>
                <w:color w:val="000000" w:themeColor="text1"/>
                <w:szCs w:val="21"/>
              </w:rPr>
            </w:pPr>
          </w:p>
        </w:tc>
        <w:tc>
          <w:tcPr>
            <w:tcW w:w="2835" w:type="dxa"/>
            <w:tcBorders>
              <w:top w:val="single" w:sz="4" w:space="0" w:color="auto"/>
              <w:right w:val="single" w:sz="4" w:space="0" w:color="auto"/>
            </w:tcBorders>
            <w:shd w:val="clear" w:color="auto" w:fill="auto"/>
            <w:vAlign w:val="center"/>
          </w:tcPr>
          <w:p w:rsidR="0004607A" w:rsidRPr="00DE47C5" w:rsidRDefault="0004607A" w:rsidP="0013706B">
            <w:pPr>
              <w:jc w:val="right"/>
              <w:rPr>
                <w:rFonts w:ascii="BIZ UDPゴシック" w:eastAsia="BIZ UDPゴシック" w:hAnsi="BIZ UDPゴシック"/>
                <w:color w:val="000000" w:themeColor="text1"/>
                <w:szCs w:val="21"/>
              </w:rPr>
            </w:pPr>
            <w:r w:rsidRPr="00DE47C5">
              <w:rPr>
                <w:rFonts w:ascii="BIZ UDPゴシック" w:eastAsia="BIZ UDPゴシック" w:hAnsi="BIZ UDPゴシック" w:hint="eastAsia"/>
                <w:color w:val="000000" w:themeColor="text1"/>
                <w:sz w:val="20"/>
                <w:szCs w:val="21"/>
              </w:rPr>
              <w:t>紙くず</w:t>
            </w:r>
          </w:p>
        </w:tc>
        <w:tc>
          <w:tcPr>
            <w:tcW w:w="1559" w:type="dxa"/>
            <w:tcBorders>
              <w:top w:val="single" w:sz="4" w:space="0" w:color="auto"/>
              <w:left w:val="single" w:sz="4" w:space="0" w:color="auto"/>
              <w:right w:val="double" w:sz="4" w:space="0" w:color="auto"/>
            </w:tcBorders>
            <w:vAlign w:val="center"/>
          </w:tcPr>
          <w:p w:rsidR="0004607A" w:rsidRPr="00DE47C5" w:rsidRDefault="0004607A" w:rsidP="0013706B">
            <w:pPr>
              <w:jc w:val="righ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ｋｇ</w:t>
            </w:r>
          </w:p>
        </w:tc>
        <w:tc>
          <w:tcPr>
            <w:tcW w:w="1843" w:type="dxa"/>
            <w:vMerge/>
            <w:tcBorders>
              <w:left w:val="double" w:sz="4" w:space="0" w:color="auto"/>
            </w:tcBorders>
            <w:shd w:val="clear" w:color="auto" w:fill="F2F2F2" w:themeFill="background1" w:themeFillShade="F2"/>
            <w:vAlign w:val="center"/>
          </w:tcPr>
          <w:p w:rsidR="0004607A" w:rsidRPr="00DE47C5" w:rsidRDefault="0004607A" w:rsidP="00B44071">
            <w:pPr>
              <w:jc w:val="center"/>
              <w:rPr>
                <w:rFonts w:ascii="BIZ UDPゴシック" w:eastAsia="BIZ UDPゴシック" w:hAnsi="BIZ UDPゴシック"/>
                <w:color w:val="000000" w:themeColor="text1"/>
                <w:szCs w:val="21"/>
              </w:rPr>
            </w:pPr>
          </w:p>
        </w:tc>
      </w:tr>
      <w:tr w:rsidR="0004607A" w:rsidRPr="00DE47C5" w:rsidTr="0004607A">
        <w:trPr>
          <w:trHeight w:val="142"/>
        </w:trPr>
        <w:tc>
          <w:tcPr>
            <w:tcW w:w="1276" w:type="dxa"/>
            <w:vMerge/>
            <w:tcBorders>
              <w:right w:val="double" w:sz="4" w:space="0" w:color="auto"/>
            </w:tcBorders>
            <w:shd w:val="clear" w:color="auto" w:fill="F2F2F2" w:themeFill="background1" w:themeFillShade="F2"/>
            <w:vAlign w:val="center"/>
          </w:tcPr>
          <w:p w:rsidR="0004607A" w:rsidRPr="00DE47C5" w:rsidRDefault="0004607A" w:rsidP="008F2CC0">
            <w:pPr>
              <w:rPr>
                <w:rFonts w:ascii="BIZ UDPゴシック" w:eastAsia="BIZ UDPゴシック" w:hAnsi="BIZ UDPゴシック"/>
                <w:color w:val="000000" w:themeColor="text1"/>
              </w:rPr>
            </w:pPr>
          </w:p>
        </w:tc>
        <w:tc>
          <w:tcPr>
            <w:tcW w:w="2268" w:type="dxa"/>
            <w:vMerge/>
            <w:tcBorders>
              <w:left w:val="single" w:sz="4" w:space="0" w:color="auto"/>
            </w:tcBorders>
            <w:shd w:val="clear" w:color="auto" w:fill="auto"/>
            <w:vAlign w:val="center"/>
          </w:tcPr>
          <w:p w:rsidR="0004607A" w:rsidRPr="00DE47C5" w:rsidRDefault="0004607A" w:rsidP="001C4577">
            <w:pPr>
              <w:jc w:val="left"/>
              <w:rPr>
                <w:rFonts w:ascii="BIZ UDPゴシック" w:eastAsia="BIZ UDPゴシック" w:hAnsi="BIZ UDPゴシック"/>
                <w:color w:val="000000" w:themeColor="text1"/>
                <w:szCs w:val="21"/>
              </w:rPr>
            </w:pPr>
          </w:p>
        </w:tc>
        <w:tc>
          <w:tcPr>
            <w:tcW w:w="2835" w:type="dxa"/>
            <w:tcBorders>
              <w:top w:val="single" w:sz="4" w:space="0" w:color="auto"/>
              <w:right w:val="single" w:sz="4" w:space="0" w:color="auto"/>
            </w:tcBorders>
            <w:shd w:val="clear" w:color="auto" w:fill="auto"/>
            <w:vAlign w:val="center"/>
          </w:tcPr>
          <w:p w:rsidR="0004607A" w:rsidRPr="00DE47C5" w:rsidRDefault="0004607A" w:rsidP="0013706B">
            <w:pPr>
              <w:jc w:val="right"/>
              <w:rPr>
                <w:rFonts w:ascii="BIZ UDPゴシック" w:eastAsia="BIZ UDPゴシック" w:hAnsi="BIZ UDPゴシック"/>
                <w:color w:val="000000" w:themeColor="text1"/>
                <w:szCs w:val="21"/>
              </w:rPr>
            </w:pPr>
            <w:r w:rsidRPr="00DE47C5">
              <w:rPr>
                <w:rFonts w:ascii="BIZ UDPゴシック" w:eastAsia="BIZ UDPゴシック" w:hAnsi="BIZ UDPゴシック" w:hint="eastAsia"/>
                <w:color w:val="000000" w:themeColor="text1"/>
                <w:sz w:val="20"/>
                <w:szCs w:val="21"/>
              </w:rPr>
              <w:t>木くず</w:t>
            </w:r>
          </w:p>
        </w:tc>
        <w:tc>
          <w:tcPr>
            <w:tcW w:w="1559" w:type="dxa"/>
            <w:tcBorders>
              <w:top w:val="single" w:sz="4" w:space="0" w:color="auto"/>
              <w:left w:val="single" w:sz="4" w:space="0" w:color="auto"/>
              <w:right w:val="double" w:sz="4" w:space="0" w:color="auto"/>
            </w:tcBorders>
            <w:vAlign w:val="center"/>
          </w:tcPr>
          <w:p w:rsidR="0004607A" w:rsidRPr="00DE47C5" w:rsidRDefault="0004607A" w:rsidP="0013706B">
            <w:pPr>
              <w:jc w:val="righ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ｋｇ</w:t>
            </w:r>
          </w:p>
        </w:tc>
        <w:tc>
          <w:tcPr>
            <w:tcW w:w="1843" w:type="dxa"/>
            <w:vMerge/>
            <w:tcBorders>
              <w:left w:val="double" w:sz="4" w:space="0" w:color="auto"/>
            </w:tcBorders>
            <w:shd w:val="clear" w:color="auto" w:fill="F2F2F2" w:themeFill="background1" w:themeFillShade="F2"/>
            <w:vAlign w:val="center"/>
          </w:tcPr>
          <w:p w:rsidR="0004607A" w:rsidRPr="00DE47C5" w:rsidRDefault="0004607A" w:rsidP="00B44071">
            <w:pPr>
              <w:jc w:val="center"/>
              <w:rPr>
                <w:rFonts w:ascii="BIZ UDPゴシック" w:eastAsia="BIZ UDPゴシック" w:hAnsi="BIZ UDPゴシック"/>
                <w:color w:val="000000" w:themeColor="text1"/>
                <w:szCs w:val="21"/>
              </w:rPr>
            </w:pPr>
          </w:p>
        </w:tc>
      </w:tr>
      <w:tr w:rsidR="0004607A" w:rsidRPr="00DE47C5" w:rsidTr="0004607A">
        <w:trPr>
          <w:trHeight w:val="142"/>
        </w:trPr>
        <w:tc>
          <w:tcPr>
            <w:tcW w:w="1276" w:type="dxa"/>
            <w:vMerge/>
            <w:tcBorders>
              <w:right w:val="double" w:sz="4" w:space="0" w:color="auto"/>
            </w:tcBorders>
            <w:shd w:val="clear" w:color="auto" w:fill="F2F2F2" w:themeFill="background1" w:themeFillShade="F2"/>
            <w:vAlign w:val="center"/>
          </w:tcPr>
          <w:p w:rsidR="0004607A" w:rsidRPr="00DE47C5" w:rsidRDefault="0004607A" w:rsidP="008F2CC0">
            <w:pPr>
              <w:rPr>
                <w:rFonts w:ascii="BIZ UDPゴシック" w:eastAsia="BIZ UDPゴシック" w:hAnsi="BIZ UDPゴシック"/>
                <w:color w:val="000000" w:themeColor="text1"/>
              </w:rPr>
            </w:pPr>
          </w:p>
        </w:tc>
        <w:tc>
          <w:tcPr>
            <w:tcW w:w="2268" w:type="dxa"/>
            <w:vMerge/>
            <w:tcBorders>
              <w:left w:val="single" w:sz="4" w:space="0" w:color="auto"/>
            </w:tcBorders>
            <w:shd w:val="clear" w:color="auto" w:fill="auto"/>
            <w:vAlign w:val="center"/>
          </w:tcPr>
          <w:p w:rsidR="0004607A" w:rsidRPr="00DE47C5" w:rsidRDefault="0004607A" w:rsidP="001C4577">
            <w:pPr>
              <w:jc w:val="left"/>
              <w:rPr>
                <w:rFonts w:ascii="BIZ UDPゴシック" w:eastAsia="BIZ UDPゴシック" w:hAnsi="BIZ UDPゴシック"/>
                <w:color w:val="000000" w:themeColor="text1"/>
                <w:szCs w:val="21"/>
              </w:rPr>
            </w:pPr>
          </w:p>
        </w:tc>
        <w:tc>
          <w:tcPr>
            <w:tcW w:w="2835" w:type="dxa"/>
            <w:tcBorders>
              <w:top w:val="single" w:sz="4" w:space="0" w:color="auto"/>
              <w:right w:val="single" w:sz="4" w:space="0" w:color="auto"/>
            </w:tcBorders>
            <w:shd w:val="clear" w:color="auto" w:fill="auto"/>
            <w:vAlign w:val="center"/>
          </w:tcPr>
          <w:p w:rsidR="0004607A" w:rsidRPr="00DE47C5" w:rsidRDefault="0004607A" w:rsidP="0013706B">
            <w:pPr>
              <w:jc w:val="right"/>
              <w:rPr>
                <w:rFonts w:ascii="BIZ UDPゴシック" w:eastAsia="BIZ UDPゴシック" w:hAnsi="BIZ UDPゴシック"/>
                <w:color w:val="000000" w:themeColor="text1"/>
                <w:szCs w:val="21"/>
              </w:rPr>
            </w:pPr>
            <w:r w:rsidRPr="00DE47C5">
              <w:rPr>
                <w:rFonts w:ascii="BIZ UDPゴシック" w:eastAsia="BIZ UDPゴシック" w:hAnsi="BIZ UDPゴシック" w:hint="eastAsia"/>
                <w:color w:val="000000" w:themeColor="text1"/>
                <w:sz w:val="20"/>
                <w:szCs w:val="21"/>
              </w:rPr>
              <w:t>繊維くず</w:t>
            </w:r>
          </w:p>
        </w:tc>
        <w:tc>
          <w:tcPr>
            <w:tcW w:w="1559" w:type="dxa"/>
            <w:tcBorders>
              <w:top w:val="single" w:sz="4" w:space="0" w:color="auto"/>
              <w:left w:val="single" w:sz="4" w:space="0" w:color="auto"/>
              <w:right w:val="double" w:sz="4" w:space="0" w:color="auto"/>
            </w:tcBorders>
            <w:vAlign w:val="center"/>
          </w:tcPr>
          <w:p w:rsidR="0004607A" w:rsidRPr="00DE47C5" w:rsidRDefault="0004607A" w:rsidP="0013706B">
            <w:pPr>
              <w:jc w:val="righ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ｋｇ</w:t>
            </w:r>
          </w:p>
        </w:tc>
        <w:tc>
          <w:tcPr>
            <w:tcW w:w="1843" w:type="dxa"/>
            <w:vMerge/>
            <w:tcBorders>
              <w:left w:val="double" w:sz="4" w:space="0" w:color="auto"/>
            </w:tcBorders>
            <w:shd w:val="clear" w:color="auto" w:fill="F2F2F2" w:themeFill="background1" w:themeFillShade="F2"/>
            <w:vAlign w:val="center"/>
          </w:tcPr>
          <w:p w:rsidR="0004607A" w:rsidRPr="00DE47C5" w:rsidRDefault="0004607A" w:rsidP="00B44071">
            <w:pPr>
              <w:jc w:val="center"/>
              <w:rPr>
                <w:rFonts w:ascii="BIZ UDPゴシック" w:eastAsia="BIZ UDPゴシック" w:hAnsi="BIZ UDPゴシック"/>
                <w:color w:val="000000" w:themeColor="text1"/>
                <w:szCs w:val="21"/>
              </w:rPr>
            </w:pPr>
          </w:p>
        </w:tc>
      </w:tr>
      <w:tr w:rsidR="0004607A" w:rsidRPr="00DE47C5" w:rsidTr="0004607A">
        <w:trPr>
          <w:trHeight w:val="384"/>
        </w:trPr>
        <w:tc>
          <w:tcPr>
            <w:tcW w:w="1276" w:type="dxa"/>
            <w:vMerge/>
            <w:tcBorders>
              <w:right w:val="double" w:sz="4" w:space="0" w:color="auto"/>
            </w:tcBorders>
            <w:shd w:val="clear" w:color="auto" w:fill="F2F2F2" w:themeFill="background1" w:themeFillShade="F2"/>
            <w:vAlign w:val="center"/>
          </w:tcPr>
          <w:p w:rsidR="0004607A" w:rsidRPr="00DE47C5" w:rsidRDefault="0004607A" w:rsidP="00E21060">
            <w:pPr>
              <w:rPr>
                <w:rFonts w:ascii="BIZ UDPゴシック" w:eastAsia="BIZ UDPゴシック" w:hAnsi="BIZ UDPゴシック"/>
                <w:color w:val="000000" w:themeColor="text1"/>
              </w:rPr>
            </w:pPr>
          </w:p>
        </w:tc>
        <w:tc>
          <w:tcPr>
            <w:tcW w:w="5103" w:type="dxa"/>
            <w:gridSpan w:val="2"/>
            <w:tcBorders>
              <w:left w:val="single" w:sz="4" w:space="0" w:color="auto"/>
              <w:right w:val="single" w:sz="4" w:space="0" w:color="auto"/>
            </w:tcBorders>
            <w:shd w:val="clear" w:color="auto" w:fill="auto"/>
            <w:vAlign w:val="center"/>
          </w:tcPr>
          <w:p w:rsidR="0004607A" w:rsidRPr="00DE47C5" w:rsidRDefault="0004607A" w:rsidP="00A47EC2">
            <w:pPr>
              <w:jc w:val="left"/>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szCs w:val="21"/>
              </w:rPr>
              <w:t>▶</w:t>
            </w:r>
            <w:r w:rsidRPr="00DE47C5">
              <w:rPr>
                <w:rFonts w:ascii="BIZ UDPゴシック" w:eastAsia="BIZ UDPゴシック" w:hAnsi="BIZ UDPゴシック" w:hint="eastAsia"/>
                <w:color w:val="000000" w:themeColor="text1"/>
              </w:rPr>
              <w:t>一般廃棄物（可燃）</w:t>
            </w:r>
          </w:p>
        </w:tc>
        <w:tc>
          <w:tcPr>
            <w:tcW w:w="1559" w:type="dxa"/>
            <w:tcBorders>
              <w:left w:val="single" w:sz="4" w:space="0" w:color="auto"/>
              <w:right w:val="double" w:sz="4" w:space="0" w:color="auto"/>
            </w:tcBorders>
            <w:vAlign w:val="center"/>
          </w:tcPr>
          <w:p w:rsidR="0004607A" w:rsidRPr="00DE47C5" w:rsidRDefault="0004607A" w:rsidP="00E21060">
            <w:pPr>
              <w:jc w:val="righ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ｋｇ</w:t>
            </w:r>
          </w:p>
        </w:tc>
        <w:tc>
          <w:tcPr>
            <w:tcW w:w="1843" w:type="dxa"/>
            <w:tcBorders>
              <w:left w:val="double" w:sz="4" w:space="0" w:color="auto"/>
            </w:tcBorders>
            <w:shd w:val="clear" w:color="auto" w:fill="F2F2F2" w:themeFill="background1" w:themeFillShade="F2"/>
            <w:vAlign w:val="center"/>
          </w:tcPr>
          <w:p w:rsidR="0004607A" w:rsidRPr="0010234B" w:rsidRDefault="0004607A" w:rsidP="00E21060">
            <w:pPr>
              <w:jc w:val="center"/>
              <w:rPr>
                <w:rFonts w:ascii="BIZ UDPゴシック" w:eastAsia="BIZ UDPゴシック" w:hAnsi="BIZ UDPゴシック"/>
                <w:color w:val="000000" w:themeColor="text1"/>
                <w:sz w:val="18"/>
                <w:szCs w:val="18"/>
              </w:rPr>
            </w:pPr>
            <w:r w:rsidRPr="0010234B">
              <w:rPr>
                <w:rFonts w:ascii="BIZ UDPゴシック" w:eastAsia="BIZ UDPゴシック" w:hAnsi="BIZ UDPゴシック" w:hint="eastAsia"/>
                <w:color w:val="000000" w:themeColor="text1"/>
                <w:sz w:val="18"/>
                <w:szCs w:val="18"/>
              </w:rPr>
              <w:t>217円/10kg</w:t>
            </w:r>
          </w:p>
          <w:p w:rsidR="0004607A" w:rsidRPr="0010234B" w:rsidRDefault="0004607A" w:rsidP="00E21060">
            <w:pPr>
              <w:jc w:val="center"/>
              <w:rPr>
                <w:rFonts w:ascii="BIZ UDPゴシック" w:eastAsia="BIZ UDPゴシック" w:hAnsi="BIZ UDPゴシック"/>
                <w:color w:val="000000" w:themeColor="text1"/>
                <w:sz w:val="18"/>
                <w:szCs w:val="18"/>
              </w:rPr>
            </w:pPr>
            <w:r w:rsidRPr="0010234B">
              <w:rPr>
                <w:rFonts w:ascii="BIZ UDPゴシック" w:eastAsia="BIZ UDPゴシック" w:hAnsi="BIZ UDPゴシック" w:hint="eastAsia"/>
                <w:color w:val="000000" w:themeColor="text1"/>
                <w:sz w:val="18"/>
                <w:szCs w:val="18"/>
              </w:rPr>
              <w:t>(198円/10kg)</w:t>
            </w:r>
          </w:p>
        </w:tc>
      </w:tr>
      <w:tr w:rsidR="0004607A" w:rsidRPr="0010234B" w:rsidTr="0004607A">
        <w:trPr>
          <w:trHeight w:val="294"/>
        </w:trPr>
        <w:tc>
          <w:tcPr>
            <w:tcW w:w="1276" w:type="dxa"/>
            <w:vMerge w:val="restart"/>
            <w:tcBorders>
              <w:right w:val="double" w:sz="4" w:space="0" w:color="auto"/>
            </w:tcBorders>
            <w:shd w:val="clear" w:color="auto" w:fill="F2F2F2" w:themeFill="background1" w:themeFillShade="F2"/>
            <w:vAlign w:val="center"/>
          </w:tcPr>
          <w:p w:rsidR="0004607A" w:rsidRPr="00DE47C5" w:rsidRDefault="0004607A" w:rsidP="00E21060">
            <w:pPr>
              <w:jc w:val="left"/>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ごみ処理場</w:t>
            </w:r>
          </w:p>
        </w:tc>
        <w:tc>
          <w:tcPr>
            <w:tcW w:w="2268" w:type="dxa"/>
            <w:vMerge w:val="restart"/>
            <w:tcBorders>
              <w:top w:val="single" w:sz="4" w:space="0" w:color="auto"/>
              <w:left w:val="single" w:sz="4" w:space="0" w:color="auto"/>
            </w:tcBorders>
            <w:shd w:val="clear" w:color="auto" w:fill="auto"/>
            <w:vAlign w:val="center"/>
          </w:tcPr>
          <w:p w:rsidR="0004607A" w:rsidRPr="00E5445D" w:rsidRDefault="0004607A" w:rsidP="00E21060">
            <w:pP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szCs w:val="21"/>
              </w:rPr>
              <w:t>▶産業</w:t>
            </w:r>
            <w:r w:rsidRPr="00DE47C5">
              <w:rPr>
                <w:rFonts w:ascii="BIZ UDPゴシック" w:eastAsia="BIZ UDPゴシック" w:hAnsi="BIZ UDPゴシック" w:hint="eastAsia"/>
                <w:color w:val="000000" w:themeColor="text1"/>
              </w:rPr>
              <w:t>廃棄物（不燃）</w:t>
            </w:r>
          </w:p>
        </w:tc>
        <w:tc>
          <w:tcPr>
            <w:tcW w:w="2835" w:type="dxa"/>
            <w:tcBorders>
              <w:top w:val="single" w:sz="4" w:space="0" w:color="auto"/>
              <w:right w:val="single" w:sz="4" w:space="0" w:color="auto"/>
            </w:tcBorders>
            <w:shd w:val="clear" w:color="auto" w:fill="F2F2F2" w:themeFill="background1" w:themeFillShade="F2"/>
            <w:vAlign w:val="center"/>
          </w:tcPr>
          <w:p w:rsidR="0004607A" w:rsidRPr="00E5445D" w:rsidRDefault="0004607A" w:rsidP="00E21060">
            <w:pPr>
              <w:jc w:val="right"/>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sz w:val="20"/>
                <w:szCs w:val="20"/>
              </w:rPr>
              <w:t>燃え殻</w:t>
            </w:r>
            <w:r w:rsidRPr="00064C81">
              <w:rPr>
                <w:rFonts w:ascii="BIZ UDPゴシック" w:eastAsia="BIZ UDPゴシック" w:hAnsi="BIZ UDPゴシック" w:hint="eastAsia"/>
                <w:color w:val="000000" w:themeColor="text1"/>
                <w:sz w:val="20"/>
                <w:szCs w:val="20"/>
                <w:vertAlign w:val="superscript"/>
              </w:rPr>
              <w:t>※1</w:t>
            </w:r>
          </w:p>
        </w:tc>
        <w:tc>
          <w:tcPr>
            <w:tcW w:w="1559" w:type="dxa"/>
            <w:tcBorders>
              <w:top w:val="single" w:sz="4" w:space="0" w:color="auto"/>
              <w:left w:val="single" w:sz="4" w:space="0" w:color="auto"/>
              <w:right w:val="double" w:sz="4" w:space="0" w:color="auto"/>
            </w:tcBorders>
            <w:shd w:val="clear" w:color="auto" w:fill="F2F2F2" w:themeFill="background1" w:themeFillShade="F2"/>
            <w:vAlign w:val="center"/>
          </w:tcPr>
          <w:p w:rsidR="0004607A" w:rsidRPr="00DE47C5" w:rsidRDefault="0004607A" w:rsidP="00E21060">
            <w:pPr>
              <w:jc w:val="righ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ｋｇ</w:t>
            </w:r>
          </w:p>
        </w:tc>
        <w:tc>
          <w:tcPr>
            <w:tcW w:w="1843" w:type="dxa"/>
            <w:vMerge w:val="restart"/>
            <w:tcBorders>
              <w:left w:val="double" w:sz="4" w:space="0" w:color="auto"/>
            </w:tcBorders>
            <w:shd w:val="clear" w:color="auto" w:fill="F2F2F2" w:themeFill="background1" w:themeFillShade="F2"/>
            <w:vAlign w:val="center"/>
          </w:tcPr>
          <w:p w:rsidR="0004607A" w:rsidRPr="0010234B" w:rsidRDefault="0004607A" w:rsidP="00E21060">
            <w:pPr>
              <w:jc w:val="center"/>
              <w:rPr>
                <w:rFonts w:ascii="BIZ UDPゴシック" w:eastAsia="BIZ UDPゴシック" w:hAnsi="BIZ UDPゴシック"/>
                <w:color w:val="000000" w:themeColor="text1"/>
                <w:sz w:val="18"/>
                <w:szCs w:val="18"/>
              </w:rPr>
            </w:pPr>
            <w:r w:rsidRPr="0010234B">
              <w:rPr>
                <w:rFonts w:ascii="BIZ UDPゴシック" w:eastAsia="BIZ UDPゴシック" w:hAnsi="BIZ UDPゴシック" w:hint="eastAsia"/>
                <w:color w:val="000000" w:themeColor="text1"/>
                <w:sz w:val="18"/>
                <w:szCs w:val="18"/>
              </w:rPr>
              <w:t>509円/10kg</w:t>
            </w:r>
          </w:p>
          <w:p w:rsidR="0004607A" w:rsidRPr="0010234B" w:rsidRDefault="0004607A" w:rsidP="0010234B">
            <w:pPr>
              <w:jc w:val="center"/>
              <w:rPr>
                <w:rFonts w:ascii="BIZ UDPゴシック" w:eastAsia="BIZ UDPゴシック" w:hAnsi="BIZ UDPゴシック"/>
                <w:color w:val="000000" w:themeColor="text1"/>
                <w:sz w:val="18"/>
                <w:szCs w:val="18"/>
                <w:vertAlign w:val="superscript"/>
              </w:rPr>
            </w:pPr>
            <w:r w:rsidRPr="0010234B">
              <w:rPr>
                <w:rFonts w:ascii="BIZ UDPゴシック" w:eastAsia="BIZ UDPゴシック" w:hAnsi="BIZ UDPゴシック" w:hint="eastAsia"/>
                <w:color w:val="000000" w:themeColor="text1"/>
                <w:sz w:val="18"/>
                <w:szCs w:val="18"/>
              </w:rPr>
              <w:t>(463円/10kg)</w:t>
            </w:r>
            <w:r w:rsidRPr="0010234B">
              <w:rPr>
                <w:rFonts w:ascii="BIZ UDPゴシック" w:eastAsia="BIZ UDPゴシック" w:hAnsi="BIZ UDPゴシック" w:hint="eastAsia"/>
                <w:color w:val="000000" w:themeColor="text1"/>
                <w:sz w:val="18"/>
                <w:szCs w:val="18"/>
                <w:vertAlign w:val="superscript"/>
              </w:rPr>
              <w:t>※</w:t>
            </w:r>
            <w:r w:rsidRPr="0010234B">
              <w:rPr>
                <w:rFonts w:ascii="BIZ UDPゴシック" w:eastAsia="BIZ UDPゴシック" w:hAnsi="BIZ UDPゴシック"/>
                <w:color w:val="000000" w:themeColor="text1"/>
                <w:sz w:val="18"/>
                <w:szCs w:val="18"/>
                <w:vertAlign w:val="superscript"/>
              </w:rPr>
              <w:t>2</w:t>
            </w:r>
          </w:p>
        </w:tc>
      </w:tr>
      <w:tr w:rsidR="0004607A" w:rsidRPr="0010234B" w:rsidTr="0004607A">
        <w:trPr>
          <w:trHeight w:val="294"/>
        </w:trPr>
        <w:tc>
          <w:tcPr>
            <w:tcW w:w="1276" w:type="dxa"/>
            <w:vMerge/>
            <w:tcBorders>
              <w:right w:val="double" w:sz="4" w:space="0" w:color="auto"/>
            </w:tcBorders>
            <w:shd w:val="clear" w:color="auto" w:fill="F2F2F2" w:themeFill="background1" w:themeFillShade="F2"/>
            <w:vAlign w:val="center"/>
          </w:tcPr>
          <w:p w:rsidR="0004607A" w:rsidRPr="00DE47C5" w:rsidRDefault="0004607A" w:rsidP="00E21060">
            <w:pPr>
              <w:jc w:val="left"/>
              <w:rPr>
                <w:rFonts w:ascii="BIZ UDPゴシック" w:eastAsia="BIZ UDPゴシック" w:hAnsi="BIZ UDPゴシック"/>
                <w:color w:val="000000" w:themeColor="text1"/>
              </w:rPr>
            </w:pPr>
          </w:p>
        </w:tc>
        <w:tc>
          <w:tcPr>
            <w:tcW w:w="2268" w:type="dxa"/>
            <w:vMerge/>
            <w:tcBorders>
              <w:left w:val="single" w:sz="4" w:space="0" w:color="auto"/>
            </w:tcBorders>
            <w:shd w:val="clear" w:color="auto" w:fill="auto"/>
            <w:vAlign w:val="center"/>
          </w:tcPr>
          <w:p w:rsidR="0004607A" w:rsidRPr="00DE47C5" w:rsidRDefault="0004607A" w:rsidP="00E21060">
            <w:pPr>
              <w:rPr>
                <w:rFonts w:ascii="BIZ UDPゴシック" w:eastAsia="BIZ UDPゴシック" w:hAnsi="BIZ UDPゴシック"/>
                <w:color w:val="000000" w:themeColor="text1"/>
                <w:szCs w:val="21"/>
              </w:rPr>
            </w:pPr>
          </w:p>
        </w:tc>
        <w:tc>
          <w:tcPr>
            <w:tcW w:w="2835" w:type="dxa"/>
            <w:tcBorders>
              <w:top w:val="single" w:sz="4" w:space="0" w:color="auto"/>
              <w:right w:val="single" w:sz="4" w:space="0" w:color="auto"/>
            </w:tcBorders>
            <w:shd w:val="clear" w:color="auto" w:fill="F2F2F2" w:themeFill="background1" w:themeFillShade="F2"/>
            <w:vAlign w:val="center"/>
          </w:tcPr>
          <w:p w:rsidR="0004607A" w:rsidRPr="00DE47C5" w:rsidRDefault="0004607A" w:rsidP="00E21060">
            <w:pPr>
              <w:jc w:val="right"/>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sz w:val="20"/>
                <w:szCs w:val="20"/>
              </w:rPr>
              <w:t>汚泥</w:t>
            </w:r>
            <w:r w:rsidRPr="00064C81">
              <w:rPr>
                <w:rFonts w:ascii="BIZ UDPゴシック" w:eastAsia="BIZ UDPゴシック" w:hAnsi="BIZ UDPゴシック" w:hint="eastAsia"/>
                <w:color w:val="000000" w:themeColor="text1"/>
                <w:sz w:val="20"/>
                <w:szCs w:val="20"/>
                <w:vertAlign w:val="superscript"/>
              </w:rPr>
              <w:t>※1</w:t>
            </w:r>
          </w:p>
        </w:tc>
        <w:tc>
          <w:tcPr>
            <w:tcW w:w="1559" w:type="dxa"/>
            <w:tcBorders>
              <w:top w:val="single" w:sz="4" w:space="0" w:color="auto"/>
              <w:left w:val="single" w:sz="4" w:space="0" w:color="auto"/>
              <w:right w:val="double" w:sz="4" w:space="0" w:color="auto"/>
            </w:tcBorders>
            <w:shd w:val="clear" w:color="auto" w:fill="F2F2F2" w:themeFill="background1" w:themeFillShade="F2"/>
            <w:vAlign w:val="center"/>
          </w:tcPr>
          <w:p w:rsidR="0004607A" w:rsidRPr="00DE47C5" w:rsidRDefault="0004607A" w:rsidP="00E21060">
            <w:pPr>
              <w:jc w:val="righ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ｋｇ</w:t>
            </w:r>
          </w:p>
        </w:tc>
        <w:tc>
          <w:tcPr>
            <w:tcW w:w="1843" w:type="dxa"/>
            <w:vMerge/>
            <w:tcBorders>
              <w:left w:val="double" w:sz="4" w:space="0" w:color="auto"/>
            </w:tcBorders>
            <w:shd w:val="clear" w:color="auto" w:fill="F2F2F2" w:themeFill="background1" w:themeFillShade="F2"/>
            <w:vAlign w:val="center"/>
          </w:tcPr>
          <w:p w:rsidR="0004607A" w:rsidRPr="0010234B" w:rsidRDefault="0004607A" w:rsidP="00E21060">
            <w:pPr>
              <w:jc w:val="center"/>
              <w:rPr>
                <w:rFonts w:ascii="BIZ UDPゴシック" w:eastAsia="BIZ UDPゴシック" w:hAnsi="BIZ UDPゴシック"/>
                <w:color w:val="000000" w:themeColor="text1"/>
                <w:sz w:val="18"/>
                <w:szCs w:val="18"/>
              </w:rPr>
            </w:pPr>
          </w:p>
        </w:tc>
      </w:tr>
      <w:tr w:rsidR="0004607A" w:rsidRPr="0010234B" w:rsidTr="0004607A">
        <w:trPr>
          <w:trHeight w:val="294"/>
        </w:trPr>
        <w:tc>
          <w:tcPr>
            <w:tcW w:w="1276" w:type="dxa"/>
            <w:vMerge/>
            <w:tcBorders>
              <w:right w:val="double" w:sz="4" w:space="0" w:color="auto"/>
            </w:tcBorders>
            <w:shd w:val="clear" w:color="auto" w:fill="F2F2F2" w:themeFill="background1" w:themeFillShade="F2"/>
            <w:vAlign w:val="center"/>
          </w:tcPr>
          <w:p w:rsidR="0004607A" w:rsidRPr="00DE47C5" w:rsidRDefault="0004607A" w:rsidP="00E21060">
            <w:pPr>
              <w:jc w:val="left"/>
              <w:rPr>
                <w:rFonts w:ascii="BIZ UDPゴシック" w:eastAsia="BIZ UDPゴシック" w:hAnsi="BIZ UDPゴシック"/>
                <w:color w:val="000000" w:themeColor="text1"/>
              </w:rPr>
            </w:pPr>
          </w:p>
        </w:tc>
        <w:tc>
          <w:tcPr>
            <w:tcW w:w="2268" w:type="dxa"/>
            <w:vMerge/>
            <w:tcBorders>
              <w:left w:val="single" w:sz="4" w:space="0" w:color="auto"/>
            </w:tcBorders>
            <w:shd w:val="clear" w:color="auto" w:fill="auto"/>
            <w:vAlign w:val="center"/>
          </w:tcPr>
          <w:p w:rsidR="0004607A" w:rsidRPr="00DE47C5" w:rsidRDefault="0004607A" w:rsidP="00E21060">
            <w:pPr>
              <w:rPr>
                <w:rFonts w:ascii="BIZ UDPゴシック" w:eastAsia="BIZ UDPゴシック" w:hAnsi="BIZ UDPゴシック"/>
                <w:color w:val="000000" w:themeColor="text1"/>
                <w:szCs w:val="21"/>
              </w:rPr>
            </w:pPr>
          </w:p>
        </w:tc>
        <w:tc>
          <w:tcPr>
            <w:tcW w:w="2835" w:type="dxa"/>
            <w:tcBorders>
              <w:top w:val="single" w:sz="4" w:space="0" w:color="auto"/>
              <w:right w:val="single" w:sz="4" w:space="0" w:color="auto"/>
            </w:tcBorders>
            <w:shd w:val="clear" w:color="auto" w:fill="auto"/>
            <w:vAlign w:val="center"/>
          </w:tcPr>
          <w:p w:rsidR="0004607A" w:rsidRPr="00DE47C5" w:rsidRDefault="0004607A" w:rsidP="00E21060">
            <w:pPr>
              <w:jc w:val="right"/>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sz w:val="20"/>
                <w:szCs w:val="20"/>
              </w:rPr>
              <w:t>金属くず</w:t>
            </w:r>
          </w:p>
        </w:tc>
        <w:tc>
          <w:tcPr>
            <w:tcW w:w="1559" w:type="dxa"/>
            <w:tcBorders>
              <w:top w:val="single" w:sz="4" w:space="0" w:color="auto"/>
              <w:left w:val="single" w:sz="4" w:space="0" w:color="auto"/>
              <w:right w:val="double" w:sz="4" w:space="0" w:color="auto"/>
            </w:tcBorders>
            <w:vAlign w:val="center"/>
          </w:tcPr>
          <w:p w:rsidR="0004607A" w:rsidRPr="00DE47C5" w:rsidRDefault="0004607A" w:rsidP="00E21060">
            <w:pPr>
              <w:jc w:val="righ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ｋｇ</w:t>
            </w:r>
          </w:p>
        </w:tc>
        <w:tc>
          <w:tcPr>
            <w:tcW w:w="1843" w:type="dxa"/>
            <w:vMerge/>
            <w:tcBorders>
              <w:left w:val="double" w:sz="4" w:space="0" w:color="auto"/>
            </w:tcBorders>
            <w:shd w:val="clear" w:color="auto" w:fill="F2F2F2" w:themeFill="background1" w:themeFillShade="F2"/>
            <w:vAlign w:val="center"/>
          </w:tcPr>
          <w:p w:rsidR="0004607A" w:rsidRPr="0010234B" w:rsidRDefault="0004607A" w:rsidP="00E21060">
            <w:pPr>
              <w:jc w:val="center"/>
              <w:rPr>
                <w:rFonts w:ascii="BIZ UDPゴシック" w:eastAsia="BIZ UDPゴシック" w:hAnsi="BIZ UDPゴシック"/>
                <w:color w:val="000000" w:themeColor="text1"/>
                <w:sz w:val="18"/>
                <w:szCs w:val="18"/>
              </w:rPr>
            </w:pPr>
          </w:p>
        </w:tc>
      </w:tr>
      <w:tr w:rsidR="0004607A" w:rsidRPr="0010234B" w:rsidTr="0004607A">
        <w:trPr>
          <w:trHeight w:val="294"/>
        </w:trPr>
        <w:tc>
          <w:tcPr>
            <w:tcW w:w="1276" w:type="dxa"/>
            <w:vMerge/>
            <w:tcBorders>
              <w:right w:val="double" w:sz="4" w:space="0" w:color="auto"/>
            </w:tcBorders>
            <w:shd w:val="clear" w:color="auto" w:fill="F2F2F2" w:themeFill="background1" w:themeFillShade="F2"/>
            <w:vAlign w:val="center"/>
          </w:tcPr>
          <w:p w:rsidR="0004607A" w:rsidRPr="00DE47C5" w:rsidRDefault="0004607A" w:rsidP="00E21060">
            <w:pPr>
              <w:jc w:val="left"/>
              <w:rPr>
                <w:rFonts w:ascii="BIZ UDPゴシック" w:eastAsia="BIZ UDPゴシック" w:hAnsi="BIZ UDPゴシック"/>
                <w:color w:val="000000" w:themeColor="text1"/>
              </w:rPr>
            </w:pPr>
          </w:p>
        </w:tc>
        <w:tc>
          <w:tcPr>
            <w:tcW w:w="2268" w:type="dxa"/>
            <w:vMerge/>
            <w:tcBorders>
              <w:left w:val="single" w:sz="4" w:space="0" w:color="auto"/>
            </w:tcBorders>
            <w:shd w:val="clear" w:color="auto" w:fill="auto"/>
            <w:vAlign w:val="center"/>
          </w:tcPr>
          <w:p w:rsidR="0004607A" w:rsidRPr="00DE47C5" w:rsidRDefault="0004607A" w:rsidP="00E21060">
            <w:pPr>
              <w:rPr>
                <w:rFonts w:ascii="BIZ UDPゴシック" w:eastAsia="BIZ UDPゴシック" w:hAnsi="BIZ UDPゴシック"/>
                <w:color w:val="000000" w:themeColor="text1"/>
                <w:szCs w:val="21"/>
              </w:rPr>
            </w:pPr>
          </w:p>
        </w:tc>
        <w:tc>
          <w:tcPr>
            <w:tcW w:w="2835" w:type="dxa"/>
            <w:tcBorders>
              <w:top w:val="single" w:sz="4" w:space="0" w:color="auto"/>
              <w:right w:val="single" w:sz="4" w:space="0" w:color="auto"/>
            </w:tcBorders>
            <w:shd w:val="clear" w:color="auto" w:fill="auto"/>
            <w:vAlign w:val="center"/>
          </w:tcPr>
          <w:p w:rsidR="0004607A" w:rsidRDefault="0004607A" w:rsidP="00104E55">
            <w:pPr>
              <w:ind w:leftChars="-116" w:left="-244"/>
              <w:jc w:val="right"/>
              <w:rPr>
                <w:rFonts w:ascii="BIZ UDPゴシック" w:eastAsia="BIZ UDPゴシック" w:hAnsi="BIZ UDPゴシック"/>
                <w:color w:val="000000" w:themeColor="text1"/>
                <w:sz w:val="20"/>
                <w:szCs w:val="20"/>
              </w:rPr>
            </w:pPr>
            <w:r w:rsidRPr="00DE47C5">
              <w:rPr>
                <w:rFonts w:ascii="BIZ UDPゴシック" w:eastAsia="BIZ UDPゴシック" w:hAnsi="BIZ UDPゴシック" w:hint="eastAsia"/>
                <w:color w:val="000000" w:themeColor="text1"/>
                <w:sz w:val="20"/>
                <w:szCs w:val="20"/>
              </w:rPr>
              <w:t>ガラスくず、</w:t>
            </w:r>
            <w:r>
              <w:rPr>
                <w:rFonts w:ascii="BIZ UDPゴシック" w:eastAsia="BIZ UDPゴシック" w:hAnsi="BIZ UDPゴシック" w:hint="eastAsia"/>
                <w:color w:val="000000" w:themeColor="text1"/>
                <w:sz w:val="20"/>
                <w:szCs w:val="20"/>
              </w:rPr>
              <w:t>コンクリートくず、</w:t>
            </w:r>
          </w:p>
          <w:p w:rsidR="0004607A" w:rsidRPr="00DE47C5" w:rsidRDefault="0004607A" w:rsidP="00104E55">
            <w:pPr>
              <w:ind w:leftChars="18" w:left="38" w:right="27"/>
              <w:jc w:val="right"/>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sz w:val="20"/>
                <w:szCs w:val="20"/>
              </w:rPr>
              <w:t>陶磁器のくず</w:t>
            </w:r>
          </w:p>
        </w:tc>
        <w:tc>
          <w:tcPr>
            <w:tcW w:w="1559" w:type="dxa"/>
            <w:tcBorders>
              <w:top w:val="single" w:sz="4" w:space="0" w:color="auto"/>
              <w:left w:val="single" w:sz="4" w:space="0" w:color="auto"/>
              <w:right w:val="double" w:sz="4" w:space="0" w:color="auto"/>
            </w:tcBorders>
            <w:vAlign w:val="center"/>
          </w:tcPr>
          <w:p w:rsidR="0004607A" w:rsidRPr="00DE47C5" w:rsidRDefault="0004607A" w:rsidP="00E21060">
            <w:pPr>
              <w:jc w:val="righ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ｋｇ</w:t>
            </w:r>
          </w:p>
        </w:tc>
        <w:tc>
          <w:tcPr>
            <w:tcW w:w="1843" w:type="dxa"/>
            <w:vMerge/>
            <w:tcBorders>
              <w:left w:val="double" w:sz="4" w:space="0" w:color="auto"/>
            </w:tcBorders>
            <w:shd w:val="clear" w:color="auto" w:fill="F2F2F2" w:themeFill="background1" w:themeFillShade="F2"/>
            <w:vAlign w:val="center"/>
          </w:tcPr>
          <w:p w:rsidR="0004607A" w:rsidRPr="0010234B" w:rsidRDefault="0004607A" w:rsidP="00E21060">
            <w:pPr>
              <w:jc w:val="center"/>
              <w:rPr>
                <w:rFonts w:ascii="BIZ UDPゴシック" w:eastAsia="BIZ UDPゴシック" w:hAnsi="BIZ UDPゴシック"/>
                <w:color w:val="000000" w:themeColor="text1"/>
                <w:sz w:val="18"/>
                <w:szCs w:val="18"/>
              </w:rPr>
            </w:pPr>
          </w:p>
        </w:tc>
      </w:tr>
      <w:tr w:rsidR="0004607A" w:rsidRPr="0010234B" w:rsidTr="0004607A">
        <w:trPr>
          <w:trHeight w:val="294"/>
        </w:trPr>
        <w:tc>
          <w:tcPr>
            <w:tcW w:w="1276" w:type="dxa"/>
            <w:vMerge/>
            <w:tcBorders>
              <w:right w:val="double" w:sz="4" w:space="0" w:color="auto"/>
            </w:tcBorders>
            <w:shd w:val="clear" w:color="auto" w:fill="F2F2F2" w:themeFill="background1" w:themeFillShade="F2"/>
            <w:vAlign w:val="center"/>
          </w:tcPr>
          <w:p w:rsidR="0004607A" w:rsidRPr="00DE47C5" w:rsidRDefault="0004607A" w:rsidP="00E21060">
            <w:pPr>
              <w:jc w:val="left"/>
              <w:rPr>
                <w:rFonts w:ascii="BIZ UDPゴシック" w:eastAsia="BIZ UDPゴシック" w:hAnsi="BIZ UDPゴシック"/>
                <w:color w:val="000000" w:themeColor="text1"/>
              </w:rPr>
            </w:pPr>
          </w:p>
        </w:tc>
        <w:tc>
          <w:tcPr>
            <w:tcW w:w="2268" w:type="dxa"/>
            <w:vMerge/>
            <w:tcBorders>
              <w:left w:val="single" w:sz="4" w:space="0" w:color="auto"/>
            </w:tcBorders>
            <w:shd w:val="clear" w:color="auto" w:fill="auto"/>
            <w:vAlign w:val="center"/>
          </w:tcPr>
          <w:p w:rsidR="0004607A" w:rsidRPr="00DE47C5" w:rsidRDefault="0004607A" w:rsidP="00E21060">
            <w:pPr>
              <w:rPr>
                <w:rFonts w:ascii="BIZ UDPゴシック" w:eastAsia="BIZ UDPゴシック" w:hAnsi="BIZ UDPゴシック"/>
                <w:color w:val="000000" w:themeColor="text1"/>
                <w:szCs w:val="21"/>
              </w:rPr>
            </w:pPr>
          </w:p>
        </w:tc>
        <w:tc>
          <w:tcPr>
            <w:tcW w:w="2835" w:type="dxa"/>
            <w:tcBorders>
              <w:top w:val="single" w:sz="4" w:space="0" w:color="auto"/>
              <w:right w:val="single" w:sz="4" w:space="0" w:color="auto"/>
            </w:tcBorders>
            <w:shd w:val="clear" w:color="auto" w:fill="auto"/>
            <w:vAlign w:val="center"/>
          </w:tcPr>
          <w:p w:rsidR="0004607A" w:rsidRPr="00DE47C5" w:rsidRDefault="0004607A" w:rsidP="00E21060">
            <w:pPr>
              <w:jc w:val="right"/>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sz w:val="20"/>
                <w:szCs w:val="20"/>
              </w:rPr>
              <w:t>がれき</w:t>
            </w:r>
            <w:r>
              <w:rPr>
                <w:rFonts w:ascii="BIZ UDPゴシック" w:eastAsia="BIZ UDPゴシック" w:hAnsi="BIZ UDPゴシック" w:hint="eastAsia"/>
                <w:color w:val="000000" w:themeColor="text1"/>
                <w:sz w:val="20"/>
                <w:szCs w:val="20"/>
              </w:rPr>
              <w:t>類</w:t>
            </w:r>
          </w:p>
        </w:tc>
        <w:tc>
          <w:tcPr>
            <w:tcW w:w="1559" w:type="dxa"/>
            <w:tcBorders>
              <w:top w:val="single" w:sz="4" w:space="0" w:color="auto"/>
              <w:left w:val="single" w:sz="4" w:space="0" w:color="auto"/>
              <w:right w:val="double" w:sz="4" w:space="0" w:color="auto"/>
            </w:tcBorders>
            <w:vAlign w:val="center"/>
          </w:tcPr>
          <w:p w:rsidR="0004607A" w:rsidRPr="00DE47C5" w:rsidRDefault="0004607A" w:rsidP="00E21060">
            <w:pPr>
              <w:jc w:val="righ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ｋｇ</w:t>
            </w:r>
          </w:p>
        </w:tc>
        <w:tc>
          <w:tcPr>
            <w:tcW w:w="1843" w:type="dxa"/>
            <w:vMerge/>
            <w:tcBorders>
              <w:left w:val="double" w:sz="4" w:space="0" w:color="auto"/>
            </w:tcBorders>
            <w:shd w:val="clear" w:color="auto" w:fill="F2F2F2" w:themeFill="background1" w:themeFillShade="F2"/>
            <w:vAlign w:val="center"/>
          </w:tcPr>
          <w:p w:rsidR="0004607A" w:rsidRPr="0010234B" w:rsidRDefault="0004607A" w:rsidP="00E21060">
            <w:pPr>
              <w:jc w:val="center"/>
              <w:rPr>
                <w:rFonts w:ascii="BIZ UDPゴシック" w:eastAsia="BIZ UDPゴシック" w:hAnsi="BIZ UDPゴシック"/>
                <w:color w:val="000000" w:themeColor="text1"/>
                <w:sz w:val="18"/>
                <w:szCs w:val="18"/>
              </w:rPr>
            </w:pPr>
          </w:p>
        </w:tc>
      </w:tr>
      <w:tr w:rsidR="0004607A" w:rsidRPr="0010234B" w:rsidTr="0004607A">
        <w:trPr>
          <w:trHeight w:val="294"/>
        </w:trPr>
        <w:tc>
          <w:tcPr>
            <w:tcW w:w="1276" w:type="dxa"/>
            <w:vMerge/>
            <w:tcBorders>
              <w:right w:val="double" w:sz="4" w:space="0" w:color="auto"/>
            </w:tcBorders>
            <w:shd w:val="clear" w:color="auto" w:fill="F2F2F2" w:themeFill="background1" w:themeFillShade="F2"/>
            <w:vAlign w:val="center"/>
          </w:tcPr>
          <w:p w:rsidR="0004607A" w:rsidRPr="00DE47C5" w:rsidRDefault="0004607A" w:rsidP="00E21060">
            <w:pPr>
              <w:rPr>
                <w:rFonts w:ascii="BIZ UDPゴシック" w:eastAsia="BIZ UDPゴシック" w:hAnsi="BIZ UDPゴシック"/>
                <w:color w:val="000000" w:themeColor="text1"/>
              </w:rPr>
            </w:pPr>
          </w:p>
        </w:tc>
        <w:tc>
          <w:tcPr>
            <w:tcW w:w="2268" w:type="dxa"/>
            <w:vMerge w:val="restart"/>
            <w:tcBorders>
              <w:top w:val="dotted" w:sz="4" w:space="0" w:color="auto"/>
              <w:left w:val="single" w:sz="4" w:space="0" w:color="auto"/>
            </w:tcBorders>
            <w:shd w:val="clear" w:color="auto" w:fill="auto"/>
            <w:vAlign w:val="center"/>
          </w:tcPr>
          <w:p w:rsidR="0004607A" w:rsidRDefault="0004607A" w:rsidP="00E5445D">
            <w:pP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szCs w:val="21"/>
              </w:rPr>
              <w:t>▶産業</w:t>
            </w:r>
            <w:r w:rsidRPr="00DE47C5">
              <w:rPr>
                <w:rFonts w:ascii="BIZ UDPゴシック" w:eastAsia="BIZ UDPゴシック" w:hAnsi="BIZ UDPゴシック" w:hint="eastAsia"/>
                <w:color w:val="000000" w:themeColor="text1"/>
              </w:rPr>
              <w:t>廃棄物</w:t>
            </w:r>
          </w:p>
          <w:p w:rsidR="0004607A" w:rsidRPr="00DE47C5" w:rsidRDefault="0004607A" w:rsidP="00E5445D">
            <w:pP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（焼却施設で受入できないもの）</w:t>
            </w:r>
          </w:p>
        </w:tc>
        <w:tc>
          <w:tcPr>
            <w:tcW w:w="2835" w:type="dxa"/>
            <w:tcBorders>
              <w:right w:val="single" w:sz="4" w:space="0" w:color="auto"/>
            </w:tcBorders>
            <w:shd w:val="clear" w:color="auto" w:fill="auto"/>
            <w:vAlign w:val="center"/>
          </w:tcPr>
          <w:p w:rsidR="0004607A" w:rsidRPr="00E5445D" w:rsidRDefault="0004607A" w:rsidP="00E21060">
            <w:pPr>
              <w:jc w:val="right"/>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sz w:val="20"/>
              </w:rPr>
              <w:t>廃プラスチック</w:t>
            </w:r>
          </w:p>
        </w:tc>
        <w:tc>
          <w:tcPr>
            <w:tcW w:w="1559" w:type="dxa"/>
            <w:tcBorders>
              <w:left w:val="single" w:sz="4" w:space="0" w:color="auto"/>
              <w:right w:val="double" w:sz="4" w:space="0" w:color="auto"/>
            </w:tcBorders>
            <w:vAlign w:val="center"/>
          </w:tcPr>
          <w:p w:rsidR="0004607A" w:rsidRPr="00DE47C5" w:rsidRDefault="0004607A" w:rsidP="00E21060">
            <w:pPr>
              <w:jc w:val="righ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ｋｇ</w:t>
            </w:r>
          </w:p>
        </w:tc>
        <w:tc>
          <w:tcPr>
            <w:tcW w:w="1843" w:type="dxa"/>
            <w:vMerge/>
            <w:tcBorders>
              <w:left w:val="double" w:sz="4" w:space="0" w:color="auto"/>
            </w:tcBorders>
            <w:shd w:val="clear" w:color="auto" w:fill="F2F2F2" w:themeFill="background1" w:themeFillShade="F2"/>
            <w:vAlign w:val="center"/>
          </w:tcPr>
          <w:p w:rsidR="0004607A" w:rsidRPr="0010234B" w:rsidRDefault="0004607A" w:rsidP="00E21060">
            <w:pPr>
              <w:rPr>
                <w:rFonts w:ascii="BIZ UDPゴシック" w:eastAsia="BIZ UDPゴシック" w:hAnsi="BIZ UDPゴシック"/>
                <w:color w:val="000000" w:themeColor="text1"/>
                <w:sz w:val="18"/>
                <w:szCs w:val="18"/>
              </w:rPr>
            </w:pPr>
          </w:p>
        </w:tc>
      </w:tr>
      <w:tr w:rsidR="0004607A" w:rsidRPr="00DE47C5" w:rsidTr="0004607A">
        <w:trPr>
          <w:trHeight w:val="292"/>
        </w:trPr>
        <w:tc>
          <w:tcPr>
            <w:tcW w:w="1276" w:type="dxa"/>
            <w:vMerge/>
            <w:tcBorders>
              <w:right w:val="double" w:sz="4" w:space="0" w:color="auto"/>
            </w:tcBorders>
            <w:shd w:val="clear" w:color="auto" w:fill="F2F2F2" w:themeFill="background1" w:themeFillShade="F2"/>
            <w:vAlign w:val="center"/>
          </w:tcPr>
          <w:p w:rsidR="0004607A" w:rsidRPr="00DE47C5" w:rsidRDefault="0004607A" w:rsidP="00E21060">
            <w:pPr>
              <w:rPr>
                <w:rFonts w:ascii="BIZ UDPゴシック" w:eastAsia="BIZ UDPゴシック" w:hAnsi="BIZ UDPゴシック"/>
                <w:color w:val="000000" w:themeColor="text1"/>
              </w:rPr>
            </w:pPr>
          </w:p>
        </w:tc>
        <w:tc>
          <w:tcPr>
            <w:tcW w:w="2268" w:type="dxa"/>
            <w:vMerge/>
            <w:tcBorders>
              <w:left w:val="single" w:sz="4" w:space="0" w:color="auto"/>
            </w:tcBorders>
            <w:shd w:val="clear" w:color="auto" w:fill="auto"/>
            <w:vAlign w:val="center"/>
          </w:tcPr>
          <w:p w:rsidR="0004607A" w:rsidRPr="00DE47C5" w:rsidRDefault="0004607A" w:rsidP="00613317">
            <w:pPr>
              <w:rPr>
                <w:rFonts w:ascii="BIZ UDPゴシック" w:eastAsia="BIZ UDPゴシック" w:hAnsi="BIZ UDPゴシック"/>
                <w:color w:val="000000" w:themeColor="text1"/>
                <w:szCs w:val="21"/>
              </w:rPr>
            </w:pPr>
          </w:p>
        </w:tc>
        <w:tc>
          <w:tcPr>
            <w:tcW w:w="2835" w:type="dxa"/>
            <w:tcBorders>
              <w:right w:val="single" w:sz="4" w:space="0" w:color="auto"/>
            </w:tcBorders>
            <w:shd w:val="clear" w:color="auto" w:fill="auto"/>
            <w:vAlign w:val="center"/>
          </w:tcPr>
          <w:p w:rsidR="0004607A" w:rsidRPr="00DE47C5" w:rsidRDefault="0004607A" w:rsidP="00E21060">
            <w:pPr>
              <w:jc w:val="right"/>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sz w:val="20"/>
              </w:rPr>
              <w:t>紙くず</w:t>
            </w:r>
          </w:p>
        </w:tc>
        <w:tc>
          <w:tcPr>
            <w:tcW w:w="1559" w:type="dxa"/>
            <w:tcBorders>
              <w:left w:val="single" w:sz="4" w:space="0" w:color="auto"/>
              <w:right w:val="double" w:sz="4" w:space="0" w:color="auto"/>
            </w:tcBorders>
            <w:vAlign w:val="center"/>
          </w:tcPr>
          <w:p w:rsidR="0004607A" w:rsidRPr="00DE47C5" w:rsidRDefault="0004607A" w:rsidP="00E21060">
            <w:pPr>
              <w:jc w:val="righ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ｋｇ</w:t>
            </w:r>
          </w:p>
        </w:tc>
        <w:tc>
          <w:tcPr>
            <w:tcW w:w="1843" w:type="dxa"/>
            <w:vMerge/>
            <w:tcBorders>
              <w:left w:val="double" w:sz="4" w:space="0" w:color="auto"/>
            </w:tcBorders>
            <w:shd w:val="clear" w:color="auto" w:fill="F2F2F2" w:themeFill="background1" w:themeFillShade="F2"/>
            <w:vAlign w:val="center"/>
          </w:tcPr>
          <w:p w:rsidR="0004607A" w:rsidRPr="00DE47C5" w:rsidRDefault="0004607A" w:rsidP="00E21060">
            <w:pPr>
              <w:rPr>
                <w:rFonts w:ascii="BIZ UDPゴシック" w:eastAsia="BIZ UDPゴシック" w:hAnsi="BIZ UDPゴシック"/>
                <w:color w:val="000000" w:themeColor="text1"/>
                <w:sz w:val="20"/>
              </w:rPr>
            </w:pPr>
          </w:p>
        </w:tc>
      </w:tr>
      <w:tr w:rsidR="0004607A" w:rsidRPr="00DE47C5" w:rsidTr="0004607A">
        <w:trPr>
          <w:trHeight w:val="292"/>
        </w:trPr>
        <w:tc>
          <w:tcPr>
            <w:tcW w:w="1276" w:type="dxa"/>
            <w:vMerge/>
            <w:tcBorders>
              <w:right w:val="double" w:sz="4" w:space="0" w:color="auto"/>
            </w:tcBorders>
            <w:shd w:val="clear" w:color="auto" w:fill="F2F2F2" w:themeFill="background1" w:themeFillShade="F2"/>
            <w:vAlign w:val="center"/>
          </w:tcPr>
          <w:p w:rsidR="0004607A" w:rsidRPr="00DE47C5" w:rsidRDefault="0004607A" w:rsidP="00E21060">
            <w:pPr>
              <w:rPr>
                <w:rFonts w:ascii="BIZ UDPゴシック" w:eastAsia="BIZ UDPゴシック" w:hAnsi="BIZ UDPゴシック"/>
                <w:color w:val="000000" w:themeColor="text1"/>
              </w:rPr>
            </w:pPr>
          </w:p>
        </w:tc>
        <w:tc>
          <w:tcPr>
            <w:tcW w:w="2268" w:type="dxa"/>
            <w:vMerge/>
            <w:tcBorders>
              <w:left w:val="single" w:sz="4" w:space="0" w:color="auto"/>
            </w:tcBorders>
            <w:shd w:val="clear" w:color="auto" w:fill="auto"/>
            <w:vAlign w:val="center"/>
          </w:tcPr>
          <w:p w:rsidR="0004607A" w:rsidRPr="00DE47C5" w:rsidRDefault="0004607A" w:rsidP="00613317">
            <w:pPr>
              <w:rPr>
                <w:rFonts w:ascii="BIZ UDPゴシック" w:eastAsia="BIZ UDPゴシック" w:hAnsi="BIZ UDPゴシック"/>
                <w:color w:val="000000" w:themeColor="text1"/>
                <w:szCs w:val="21"/>
              </w:rPr>
            </w:pPr>
          </w:p>
        </w:tc>
        <w:tc>
          <w:tcPr>
            <w:tcW w:w="2835" w:type="dxa"/>
            <w:tcBorders>
              <w:right w:val="single" w:sz="4" w:space="0" w:color="auto"/>
            </w:tcBorders>
            <w:shd w:val="clear" w:color="auto" w:fill="auto"/>
            <w:vAlign w:val="center"/>
          </w:tcPr>
          <w:p w:rsidR="0004607A" w:rsidRPr="00DE47C5" w:rsidRDefault="0004607A" w:rsidP="00E21060">
            <w:pPr>
              <w:jc w:val="right"/>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sz w:val="20"/>
              </w:rPr>
              <w:t>木くず</w:t>
            </w:r>
          </w:p>
        </w:tc>
        <w:tc>
          <w:tcPr>
            <w:tcW w:w="1559" w:type="dxa"/>
            <w:tcBorders>
              <w:left w:val="single" w:sz="4" w:space="0" w:color="auto"/>
              <w:right w:val="double" w:sz="4" w:space="0" w:color="auto"/>
            </w:tcBorders>
            <w:vAlign w:val="center"/>
          </w:tcPr>
          <w:p w:rsidR="0004607A" w:rsidRPr="00DE47C5" w:rsidRDefault="0004607A" w:rsidP="00E21060">
            <w:pPr>
              <w:jc w:val="righ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ｋｇ</w:t>
            </w:r>
          </w:p>
        </w:tc>
        <w:tc>
          <w:tcPr>
            <w:tcW w:w="1843" w:type="dxa"/>
            <w:vMerge/>
            <w:tcBorders>
              <w:left w:val="double" w:sz="4" w:space="0" w:color="auto"/>
            </w:tcBorders>
            <w:shd w:val="clear" w:color="auto" w:fill="F2F2F2" w:themeFill="background1" w:themeFillShade="F2"/>
            <w:vAlign w:val="center"/>
          </w:tcPr>
          <w:p w:rsidR="0004607A" w:rsidRPr="00DE47C5" w:rsidRDefault="0004607A" w:rsidP="00E21060">
            <w:pPr>
              <w:rPr>
                <w:rFonts w:ascii="BIZ UDPゴシック" w:eastAsia="BIZ UDPゴシック" w:hAnsi="BIZ UDPゴシック"/>
                <w:color w:val="000000" w:themeColor="text1"/>
                <w:sz w:val="20"/>
              </w:rPr>
            </w:pPr>
          </w:p>
        </w:tc>
      </w:tr>
      <w:tr w:rsidR="0004607A" w:rsidRPr="00DE47C5" w:rsidTr="0004607A">
        <w:trPr>
          <w:trHeight w:val="292"/>
        </w:trPr>
        <w:tc>
          <w:tcPr>
            <w:tcW w:w="1276" w:type="dxa"/>
            <w:vMerge/>
            <w:tcBorders>
              <w:right w:val="double" w:sz="4" w:space="0" w:color="auto"/>
            </w:tcBorders>
            <w:shd w:val="clear" w:color="auto" w:fill="F2F2F2" w:themeFill="background1" w:themeFillShade="F2"/>
            <w:vAlign w:val="center"/>
          </w:tcPr>
          <w:p w:rsidR="0004607A" w:rsidRPr="00DE47C5" w:rsidRDefault="0004607A" w:rsidP="00E21060">
            <w:pPr>
              <w:rPr>
                <w:rFonts w:ascii="BIZ UDPゴシック" w:eastAsia="BIZ UDPゴシック" w:hAnsi="BIZ UDPゴシック"/>
                <w:color w:val="000000" w:themeColor="text1"/>
              </w:rPr>
            </w:pPr>
          </w:p>
        </w:tc>
        <w:tc>
          <w:tcPr>
            <w:tcW w:w="2268" w:type="dxa"/>
            <w:vMerge/>
            <w:tcBorders>
              <w:left w:val="single" w:sz="4" w:space="0" w:color="auto"/>
            </w:tcBorders>
            <w:shd w:val="clear" w:color="auto" w:fill="auto"/>
            <w:vAlign w:val="center"/>
          </w:tcPr>
          <w:p w:rsidR="0004607A" w:rsidRPr="00DE47C5" w:rsidRDefault="0004607A" w:rsidP="00613317">
            <w:pPr>
              <w:rPr>
                <w:rFonts w:ascii="BIZ UDPゴシック" w:eastAsia="BIZ UDPゴシック" w:hAnsi="BIZ UDPゴシック"/>
                <w:color w:val="000000" w:themeColor="text1"/>
                <w:szCs w:val="21"/>
              </w:rPr>
            </w:pPr>
          </w:p>
        </w:tc>
        <w:tc>
          <w:tcPr>
            <w:tcW w:w="2835" w:type="dxa"/>
            <w:tcBorders>
              <w:right w:val="single" w:sz="4" w:space="0" w:color="auto"/>
            </w:tcBorders>
            <w:shd w:val="clear" w:color="auto" w:fill="auto"/>
            <w:vAlign w:val="center"/>
          </w:tcPr>
          <w:p w:rsidR="0004607A" w:rsidRPr="00DE47C5" w:rsidRDefault="0004607A" w:rsidP="00E21060">
            <w:pPr>
              <w:jc w:val="right"/>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sz w:val="20"/>
              </w:rPr>
              <w:t>繊維くず</w:t>
            </w:r>
          </w:p>
        </w:tc>
        <w:tc>
          <w:tcPr>
            <w:tcW w:w="1559" w:type="dxa"/>
            <w:tcBorders>
              <w:left w:val="single" w:sz="4" w:space="0" w:color="auto"/>
              <w:right w:val="double" w:sz="4" w:space="0" w:color="auto"/>
            </w:tcBorders>
            <w:vAlign w:val="center"/>
          </w:tcPr>
          <w:p w:rsidR="0004607A" w:rsidRPr="00DE47C5" w:rsidRDefault="0004607A" w:rsidP="00E21060">
            <w:pPr>
              <w:jc w:val="righ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ｋｇ</w:t>
            </w:r>
          </w:p>
        </w:tc>
        <w:tc>
          <w:tcPr>
            <w:tcW w:w="1843" w:type="dxa"/>
            <w:vMerge/>
            <w:tcBorders>
              <w:left w:val="double" w:sz="4" w:space="0" w:color="auto"/>
            </w:tcBorders>
            <w:shd w:val="clear" w:color="auto" w:fill="F2F2F2" w:themeFill="background1" w:themeFillShade="F2"/>
            <w:vAlign w:val="center"/>
          </w:tcPr>
          <w:p w:rsidR="0004607A" w:rsidRPr="00DE47C5" w:rsidRDefault="0004607A" w:rsidP="00E21060">
            <w:pPr>
              <w:rPr>
                <w:rFonts w:ascii="BIZ UDPゴシック" w:eastAsia="BIZ UDPゴシック" w:hAnsi="BIZ UDPゴシック"/>
                <w:color w:val="000000" w:themeColor="text1"/>
                <w:sz w:val="20"/>
              </w:rPr>
            </w:pPr>
          </w:p>
        </w:tc>
      </w:tr>
      <w:tr w:rsidR="0004607A" w:rsidRPr="00DE47C5" w:rsidTr="0004607A">
        <w:trPr>
          <w:trHeight w:val="323"/>
        </w:trPr>
        <w:tc>
          <w:tcPr>
            <w:tcW w:w="1276" w:type="dxa"/>
            <w:vMerge/>
            <w:tcBorders>
              <w:right w:val="double" w:sz="4" w:space="0" w:color="auto"/>
            </w:tcBorders>
            <w:shd w:val="clear" w:color="auto" w:fill="F2F2F2" w:themeFill="background1" w:themeFillShade="F2"/>
            <w:vAlign w:val="center"/>
          </w:tcPr>
          <w:p w:rsidR="0004607A" w:rsidRPr="00DE47C5" w:rsidRDefault="0004607A" w:rsidP="00E21060">
            <w:pPr>
              <w:rPr>
                <w:rFonts w:ascii="BIZ UDPゴシック" w:eastAsia="BIZ UDPゴシック" w:hAnsi="BIZ UDPゴシック"/>
                <w:color w:val="000000" w:themeColor="text1"/>
              </w:rPr>
            </w:pPr>
          </w:p>
        </w:tc>
        <w:tc>
          <w:tcPr>
            <w:tcW w:w="5103" w:type="dxa"/>
            <w:gridSpan w:val="2"/>
            <w:tcBorders>
              <w:left w:val="single" w:sz="4" w:space="0" w:color="auto"/>
              <w:right w:val="single" w:sz="4" w:space="0" w:color="auto"/>
            </w:tcBorders>
            <w:shd w:val="clear" w:color="auto" w:fill="auto"/>
            <w:vAlign w:val="center"/>
          </w:tcPr>
          <w:p w:rsidR="0004607A" w:rsidRPr="00DE47C5" w:rsidRDefault="0004607A" w:rsidP="00A47EC2">
            <w:pPr>
              <w:jc w:val="left"/>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szCs w:val="21"/>
              </w:rPr>
              <w:t>▶</w:t>
            </w:r>
            <w:r w:rsidRPr="00DE47C5">
              <w:rPr>
                <w:rFonts w:ascii="BIZ UDPゴシック" w:eastAsia="BIZ UDPゴシック" w:hAnsi="BIZ UDPゴシック" w:hint="eastAsia"/>
                <w:color w:val="000000" w:themeColor="text1"/>
              </w:rPr>
              <w:t>一般廃棄物（不燃）</w:t>
            </w:r>
          </w:p>
        </w:tc>
        <w:tc>
          <w:tcPr>
            <w:tcW w:w="1559" w:type="dxa"/>
            <w:tcBorders>
              <w:left w:val="single" w:sz="4" w:space="0" w:color="auto"/>
              <w:right w:val="double" w:sz="4" w:space="0" w:color="auto"/>
            </w:tcBorders>
            <w:vAlign w:val="center"/>
          </w:tcPr>
          <w:p w:rsidR="0004607A" w:rsidRPr="00DE47C5" w:rsidRDefault="0004607A" w:rsidP="00E21060">
            <w:pPr>
              <w:jc w:val="right"/>
              <w:rPr>
                <w:rFonts w:ascii="BIZ UDPゴシック" w:eastAsia="BIZ UDPゴシック" w:hAnsi="BIZ UDPゴシック"/>
                <w:color w:val="000000" w:themeColor="text1"/>
              </w:rPr>
            </w:pPr>
            <w:r>
              <w:rPr>
                <w:rFonts w:ascii="BIZ UDPゴシック" w:eastAsia="BIZ UDPゴシック" w:hAnsi="BIZ UDPゴシック"/>
                <w:color w:val="000000" w:themeColor="text1"/>
              </w:rPr>
              <w:t>k</w:t>
            </w:r>
            <w:r w:rsidRPr="00DE47C5">
              <w:rPr>
                <w:rFonts w:ascii="BIZ UDPゴシック" w:eastAsia="BIZ UDPゴシック" w:hAnsi="BIZ UDPゴシック"/>
                <w:color w:val="000000" w:themeColor="text1"/>
              </w:rPr>
              <w:t>g</w:t>
            </w:r>
          </w:p>
        </w:tc>
        <w:tc>
          <w:tcPr>
            <w:tcW w:w="1843" w:type="dxa"/>
            <w:tcBorders>
              <w:left w:val="double" w:sz="4" w:space="0" w:color="auto"/>
            </w:tcBorders>
            <w:shd w:val="clear" w:color="auto" w:fill="F2F2F2" w:themeFill="background1" w:themeFillShade="F2"/>
            <w:vAlign w:val="center"/>
          </w:tcPr>
          <w:p w:rsidR="0004607A" w:rsidRPr="0010234B" w:rsidRDefault="0004607A" w:rsidP="00E21060">
            <w:pPr>
              <w:jc w:val="center"/>
              <w:rPr>
                <w:rFonts w:ascii="BIZ UDPゴシック" w:eastAsia="BIZ UDPゴシック" w:hAnsi="BIZ UDPゴシック"/>
                <w:color w:val="000000" w:themeColor="text1"/>
                <w:sz w:val="18"/>
                <w:szCs w:val="18"/>
              </w:rPr>
            </w:pPr>
            <w:r w:rsidRPr="0010234B">
              <w:rPr>
                <w:rFonts w:ascii="BIZ UDPゴシック" w:eastAsia="BIZ UDPゴシック" w:hAnsi="BIZ UDPゴシック" w:hint="eastAsia"/>
                <w:color w:val="000000" w:themeColor="text1"/>
                <w:sz w:val="18"/>
                <w:szCs w:val="18"/>
              </w:rPr>
              <w:t>343円/10kg</w:t>
            </w:r>
          </w:p>
          <w:p w:rsidR="0004607A" w:rsidRPr="0010234B" w:rsidRDefault="0004607A" w:rsidP="00E21060">
            <w:pPr>
              <w:jc w:val="center"/>
              <w:rPr>
                <w:rFonts w:ascii="BIZ UDPゴシック" w:eastAsia="BIZ UDPゴシック" w:hAnsi="BIZ UDPゴシック"/>
                <w:color w:val="000000" w:themeColor="text1"/>
                <w:sz w:val="18"/>
                <w:szCs w:val="18"/>
              </w:rPr>
            </w:pPr>
            <w:r w:rsidRPr="0010234B">
              <w:rPr>
                <w:rFonts w:ascii="BIZ UDPゴシック" w:eastAsia="BIZ UDPゴシック" w:hAnsi="BIZ UDPゴシック" w:hint="eastAsia"/>
                <w:color w:val="000000" w:themeColor="text1"/>
                <w:sz w:val="18"/>
                <w:szCs w:val="18"/>
              </w:rPr>
              <w:t>（312円/10kg）</w:t>
            </w:r>
          </w:p>
        </w:tc>
      </w:tr>
      <w:tr w:rsidR="0004607A" w:rsidRPr="00DE47C5" w:rsidTr="0004607A">
        <w:trPr>
          <w:trHeight w:val="317"/>
        </w:trPr>
        <w:tc>
          <w:tcPr>
            <w:tcW w:w="1276" w:type="dxa"/>
            <w:tcBorders>
              <w:right w:val="double" w:sz="4" w:space="0" w:color="auto"/>
            </w:tcBorders>
            <w:shd w:val="clear" w:color="auto" w:fill="F2F2F2" w:themeFill="background1" w:themeFillShade="F2"/>
            <w:vAlign w:val="center"/>
          </w:tcPr>
          <w:p w:rsidR="0004607A" w:rsidRPr="00DE47C5" w:rsidRDefault="0004607A" w:rsidP="00E21060">
            <w:pPr>
              <w:rPr>
                <w:rFonts w:ascii="BIZ UDPゴシック" w:eastAsia="BIZ UDPゴシック" w:hAnsi="BIZ UDPゴシック"/>
                <w:color w:val="000000" w:themeColor="text1"/>
              </w:rPr>
            </w:pPr>
            <w:bookmarkStart w:id="2" w:name="_Hlk59448691"/>
            <w:r w:rsidRPr="00DE47C5">
              <w:rPr>
                <w:rFonts w:ascii="BIZ UDPゴシック" w:eastAsia="BIZ UDPゴシック" w:hAnsi="BIZ UDPゴシック" w:hint="eastAsia"/>
                <w:color w:val="000000" w:themeColor="text1"/>
              </w:rPr>
              <w:t>生ごみ・</w:t>
            </w:r>
          </w:p>
          <w:p w:rsidR="0004607A" w:rsidRPr="00DE47C5" w:rsidRDefault="0004607A" w:rsidP="00E21060">
            <w:pP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し尿処理場</w:t>
            </w:r>
          </w:p>
        </w:tc>
        <w:bookmarkEnd w:id="2"/>
        <w:tc>
          <w:tcPr>
            <w:tcW w:w="5103" w:type="dxa"/>
            <w:gridSpan w:val="2"/>
            <w:tcBorders>
              <w:left w:val="single" w:sz="4" w:space="0" w:color="auto"/>
              <w:right w:val="single" w:sz="4" w:space="0" w:color="auto"/>
            </w:tcBorders>
            <w:shd w:val="clear" w:color="auto" w:fill="auto"/>
            <w:vAlign w:val="center"/>
          </w:tcPr>
          <w:p w:rsidR="0004607A" w:rsidRPr="00DE47C5" w:rsidRDefault="0004607A" w:rsidP="00A47EC2">
            <w:pPr>
              <w:jc w:val="left"/>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szCs w:val="21"/>
              </w:rPr>
              <w:t>▶</w:t>
            </w:r>
            <w:r w:rsidRPr="00DE47C5">
              <w:rPr>
                <w:rFonts w:ascii="BIZ UDPゴシック" w:eastAsia="BIZ UDPゴシック" w:hAnsi="BIZ UDPゴシック" w:hint="eastAsia"/>
                <w:color w:val="000000" w:themeColor="text1"/>
              </w:rPr>
              <w:t>生ごみ</w:t>
            </w:r>
          </w:p>
        </w:tc>
        <w:tc>
          <w:tcPr>
            <w:tcW w:w="1559" w:type="dxa"/>
            <w:tcBorders>
              <w:left w:val="single" w:sz="4" w:space="0" w:color="auto"/>
              <w:right w:val="double" w:sz="4" w:space="0" w:color="auto"/>
            </w:tcBorders>
            <w:vAlign w:val="center"/>
          </w:tcPr>
          <w:p w:rsidR="0004607A" w:rsidRPr="00DE47C5" w:rsidRDefault="0004607A" w:rsidP="00E21060">
            <w:pPr>
              <w:jc w:val="righ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ｋｇ</w:t>
            </w:r>
          </w:p>
        </w:tc>
        <w:tc>
          <w:tcPr>
            <w:tcW w:w="1843" w:type="dxa"/>
            <w:tcBorders>
              <w:left w:val="double" w:sz="4" w:space="0" w:color="auto"/>
            </w:tcBorders>
            <w:shd w:val="clear" w:color="auto" w:fill="F2F2F2" w:themeFill="background1" w:themeFillShade="F2"/>
            <w:vAlign w:val="center"/>
          </w:tcPr>
          <w:p w:rsidR="0004607A" w:rsidRPr="0010234B" w:rsidRDefault="0004607A" w:rsidP="00E21060">
            <w:pPr>
              <w:jc w:val="center"/>
              <w:rPr>
                <w:rFonts w:ascii="BIZ UDPゴシック" w:eastAsia="BIZ UDPゴシック" w:hAnsi="BIZ UDPゴシック"/>
                <w:color w:val="000000" w:themeColor="text1"/>
                <w:sz w:val="18"/>
                <w:szCs w:val="18"/>
              </w:rPr>
            </w:pPr>
            <w:r w:rsidRPr="0010234B">
              <w:rPr>
                <w:rFonts w:ascii="BIZ UDPゴシック" w:eastAsia="BIZ UDPゴシック" w:hAnsi="BIZ UDPゴシック" w:hint="eastAsia"/>
                <w:color w:val="000000" w:themeColor="text1"/>
                <w:sz w:val="18"/>
                <w:szCs w:val="18"/>
              </w:rPr>
              <w:t>93円/10kg</w:t>
            </w:r>
          </w:p>
          <w:p w:rsidR="0004607A" w:rsidRPr="0010234B" w:rsidRDefault="0004607A" w:rsidP="00E21060">
            <w:pPr>
              <w:jc w:val="center"/>
              <w:rPr>
                <w:rFonts w:ascii="BIZ UDPゴシック" w:eastAsia="BIZ UDPゴシック" w:hAnsi="BIZ UDPゴシック"/>
                <w:color w:val="000000" w:themeColor="text1"/>
                <w:sz w:val="18"/>
                <w:szCs w:val="18"/>
              </w:rPr>
            </w:pPr>
            <w:r w:rsidRPr="0010234B">
              <w:rPr>
                <w:rFonts w:ascii="BIZ UDPゴシック" w:eastAsia="BIZ UDPゴシック" w:hAnsi="BIZ UDPゴシック" w:hint="eastAsia"/>
                <w:color w:val="000000" w:themeColor="text1"/>
                <w:sz w:val="18"/>
                <w:szCs w:val="18"/>
              </w:rPr>
              <w:t>(85円/10kg)</w:t>
            </w:r>
          </w:p>
        </w:tc>
      </w:tr>
      <w:tr w:rsidR="0004607A" w:rsidRPr="00DE47C5" w:rsidTr="0004607A">
        <w:trPr>
          <w:trHeight w:val="454"/>
        </w:trPr>
        <w:tc>
          <w:tcPr>
            <w:tcW w:w="1276" w:type="dxa"/>
            <w:tcBorders>
              <w:right w:val="double" w:sz="4" w:space="0" w:color="auto"/>
            </w:tcBorders>
            <w:shd w:val="clear" w:color="auto" w:fill="F2F2F2" w:themeFill="background1" w:themeFillShade="F2"/>
            <w:vAlign w:val="center"/>
          </w:tcPr>
          <w:p w:rsidR="0004607A" w:rsidRPr="00DE47C5" w:rsidRDefault="0004607A" w:rsidP="00E21060">
            <w:pPr>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rPr>
              <w:t>リサイクルセンター</w:t>
            </w:r>
          </w:p>
        </w:tc>
        <w:tc>
          <w:tcPr>
            <w:tcW w:w="5103" w:type="dxa"/>
            <w:gridSpan w:val="2"/>
            <w:tcBorders>
              <w:left w:val="single" w:sz="4" w:space="0" w:color="auto"/>
              <w:bottom w:val="double" w:sz="4" w:space="0" w:color="auto"/>
              <w:right w:val="single" w:sz="4" w:space="0" w:color="auto"/>
            </w:tcBorders>
            <w:shd w:val="clear" w:color="auto" w:fill="auto"/>
            <w:vAlign w:val="center"/>
          </w:tcPr>
          <w:p w:rsidR="0004607A" w:rsidRPr="00DE47C5" w:rsidRDefault="0004607A" w:rsidP="00A47EC2">
            <w:pPr>
              <w:jc w:val="left"/>
              <w:rPr>
                <w:rFonts w:ascii="BIZ UDPゴシック" w:eastAsia="BIZ UDPゴシック" w:hAnsi="BIZ UDPゴシック"/>
                <w:color w:val="000000" w:themeColor="text1"/>
              </w:rPr>
            </w:pPr>
            <w:r w:rsidRPr="00DE47C5">
              <w:rPr>
                <w:rFonts w:ascii="BIZ UDPゴシック" w:eastAsia="BIZ UDPゴシック" w:hAnsi="BIZ UDPゴシック" w:hint="eastAsia"/>
                <w:color w:val="000000" w:themeColor="text1"/>
                <w:szCs w:val="21"/>
              </w:rPr>
              <w:t>▶</w:t>
            </w:r>
            <w:r w:rsidRPr="00DE47C5">
              <w:rPr>
                <w:rFonts w:ascii="BIZ UDPゴシック" w:eastAsia="BIZ UDPゴシック" w:hAnsi="BIZ UDPゴシック" w:hint="eastAsia"/>
                <w:color w:val="000000" w:themeColor="text1"/>
              </w:rPr>
              <w:t>資源物</w:t>
            </w:r>
          </w:p>
        </w:tc>
        <w:tc>
          <w:tcPr>
            <w:tcW w:w="1559" w:type="dxa"/>
            <w:tcBorders>
              <w:left w:val="single" w:sz="4" w:space="0" w:color="auto"/>
              <w:bottom w:val="double" w:sz="4" w:space="0" w:color="auto"/>
              <w:right w:val="double" w:sz="4" w:space="0" w:color="auto"/>
            </w:tcBorders>
            <w:vAlign w:val="center"/>
          </w:tcPr>
          <w:p w:rsidR="0004607A" w:rsidRPr="00DE47C5" w:rsidRDefault="0004607A" w:rsidP="00E21060">
            <w:pPr>
              <w:jc w:val="righ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ｋｇ</w:t>
            </w:r>
          </w:p>
        </w:tc>
        <w:tc>
          <w:tcPr>
            <w:tcW w:w="1843" w:type="dxa"/>
            <w:tcBorders>
              <w:left w:val="double" w:sz="4" w:space="0" w:color="auto"/>
            </w:tcBorders>
            <w:shd w:val="clear" w:color="auto" w:fill="F2F2F2" w:themeFill="background1" w:themeFillShade="F2"/>
            <w:vAlign w:val="center"/>
          </w:tcPr>
          <w:p w:rsidR="0004607A" w:rsidRPr="0010234B" w:rsidRDefault="0004607A" w:rsidP="00E21060">
            <w:pPr>
              <w:jc w:val="center"/>
              <w:rPr>
                <w:rFonts w:ascii="BIZ UDPゴシック" w:eastAsia="BIZ UDPゴシック" w:hAnsi="BIZ UDPゴシック"/>
                <w:color w:val="000000" w:themeColor="text1"/>
                <w:sz w:val="18"/>
                <w:szCs w:val="18"/>
              </w:rPr>
            </w:pPr>
            <w:r w:rsidRPr="0010234B">
              <w:rPr>
                <w:rFonts w:ascii="BIZ UDPゴシック" w:eastAsia="BIZ UDPゴシック" w:hAnsi="BIZ UDPゴシック" w:hint="eastAsia"/>
                <w:color w:val="000000" w:themeColor="text1"/>
                <w:sz w:val="18"/>
                <w:szCs w:val="18"/>
              </w:rPr>
              <w:t>114円/10kg</w:t>
            </w:r>
          </w:p>
          <w:p w:rsidR="0004607A" w:rsidRPr="0010234B" w:rsidRDefault="0004607A" w:rsidP="00E21060">
            <w:pPr>
              <w:jc w:val="center"/>
              <w:rPr>
                <w:rFonts w:ascii="BIZ UDPゴシック" w:eastAsia="BIZ UDPゴシック" w:hAnsi="BIZ UDPゴシック"/>
                <w:color w:val="000000" w:themeColor="text1"/>
                <w:sz w:val="18"/>
                <w:szCs w:val="18"/>
              </w:rPr>
            </w:pPr>
            <w:r w:rsidRPr="0010234B">
              <w:rPr>
                <w:rFonts w:ascii="BIZ UDPゴシック" w:eastAsia="BIZ UDPゴシック" w:hAnsi="BIZ UDPゴシック" w:hint="eastAsia"/>
                <w:color w:val="000000" w:themeColor="text1"/>
                <w:sz w:val="18"/>
                <w:szCs w:val="18"/>
              </w:rPr>
              <w:t>(104円/10kg)</w:t>
            </w:r>
          </w:p>
        </w:tc>
      </w:tr>
    </w:tbl>
    <w:p w:rsidR="0020798C" w:rsidRDefault="0020798C" w:rsidP="0010234B">
      <w:pPr>
        <w:spacing w:line="240" w:lineRule="exact"/>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w:t>
      </w:r>
      <w:r w:rsidR="0012369F">
        <w:rPr>
          <w:rFonts w:ascii="BIZ UDPゴシック" w:eastAsia="BIZ UDPゴシック" w:hAnsi="BIZ UDPゴシック"/>
          <w:color w:val="000000" w:themeColor="text1"/>
          <w:sz w:val="18"/>
          <w:szCs w:val="18"/>
          <w:vertAlign w:val="subscript"/>
        </w:rPr>
        <w:t>1</w:t>
      </w:r>
      <w:r w:rsidR="00103F1A" w:rsidRPr="00DE47C5">
        <w:rPr>
          <w:rFonts w:ascii="BIZ UDPゴシック" w:eastAsia="BIZ UDPゴシック" w:hAnsi="BIZ UDPゴシック" w:hint="eastAsia"/>
          <w:color w:val="000000" w:themeColor="text1"/>
          <w:sz w:val="18"/>
          <w:szCs w:val="18"/>
        </w:rPr>
        <w:t>「燃え殻」「汚泥」は搬入前に事前協議等を要します。</w:t>
      </w:r>
    </w:p>
    <w:p w:rsidR="0012369F" w:rsidRDefault="0012369F" w:rsidP="0010234B">
      <w:pPr>
        <w:spacing w:line="240" w:lineRule="exact"/>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w:t>
      </w:r>
      <w:r>
        <w:rPr>
          <w:rFonts w:ascii="BIZ UDPゴシック" w:eastAsia="BIZ UDPゴシック" w:hAnsi="BIZ UDPゴシック"/>
          <w:color w:val="000000" w:themeColor="text1"/>
          <w:sz w:val="18"/>
          <w:szCs w:val="18"/>
          <w:vertAlign w:val="subscript"/>
        </w:rPr>
        <w:t>2</w:t>
      </w:r>
      <w:r w:rsidRPr="00DE47C5">
        <w:rPr>
          <w:rFonts w:ascii="BIZ UDPゴシック" w:eastAsia="BIZ UDPゴシック" w:hAnsi="BIZ UDPゴシック" w:hint="eastAsia"/>
          <w:color w:val="000000" w:themeColor="text1"/>
          <w:sz w:val="18"/>
          <w:szCs w:val="18"/>
        </w:rPr>
        <w:t>ごみ処理場に搬入された産業廃棄物には別途循環資源利用促進税（10円/10㎏）がかかります。</w:t>
      </w:r>
    </w:p>
    <w:p w:rsidR="001B3E46" w:rsidRPr="00DE47C5" w:rsidRDefault="001B3E46" w:rsidP="0010234B">
      <w:pPr>
        <w:spacing w:line="240" w:lineRule="exact"/>
        <w:rPr>
          <w:rFonts w:ascii="BIZ UDPゴシック" w:eastAsia="BIZ UDPゴシック" w:hAnsi="BIZ UDPゴシック"/>
          <w:color w:val="000000" w:themeColor="text1"/>
          <w:sz w:val="18"/>
          <w:szCs w:val="18"/>
        </w:rPr>
      </w:pPr>
    </w:p>
    <w:p w:rsidR="003F1DCB" w:rsidRPr="00DE47C5" w:rsidRDefault="00F55789" w:rsidP="002E16B7">
      <w:pPr>
        <w:spacing w:line="260" w:lineRule="exact"/>
        <w:rPr>
          <w:rFonts w:ascii="BIZ UDPゴシック" w:eastAsia="BIZ UDPゴシック" w:hAnsi="BIZ UDPゴシック"/>
          <w:color w:val="000000" w:themeColor="text1"/>
          <w:sz w:val="24"/>
        </w:rPr>
      </w:pPr>
      <w:r w:rsidRPr="00DE47C5">
        <w:rPr>
          <w:rFonts w:ascii="BIZ UDPゴシック" w:eastAsia="BIZ UDPゴシック" w:hAnsi="BIZ UDPゴシック" w:hint="eastAsia"/>
          <w:color w:val="000000" w:themeColor="text1"/>
          <w:sz w:val="24"/>
        </w:rPr>
        <w:t>【産業廃棄物の処理について】（恵庭市に産業廃棄物の処理を委託する場合のみ記載）</w:t>
      </w:r>
    </w:p>
    <w:tbl>
      <w:tblPr>
        <w:tblpPr w:leftFromText="142" w:rightFromText="142" w:vertAnchor="text" w:horzAnchor="margin" w:tblpXSpec="center" w:tblpY="51"/>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682"/>
        <w:gridCol w:w="1750"/>
        <w:gridCol w:w="2718"/>
        <w:gridCol w:w="1935"/>
      </w:tblGrid>
      <w:tr w:rsidR="0033571A" w:rsidRPr="00DE47C5" w:rsidTr="00650F0B">
        <w:trPr>
          <w:cantSplit/>
          <w:trHeight w:val="559"/>
        </w:trPr>
        <w:tc>
          <w:tcPr>
            <w:tcW w:w="3333" w:type="dxa"/>
            <w:gridSpan w:val="2"/>
            <w:tcBorders>
              <w:bottom w:val="double" w:sz="4" w:space="0" w:color="auto"/>
              <w:right w:val="single" w:sz="4" w:space="0" w:color="auto"/>
            </w:tcBorders>
            <w:shd w:val="clear" w:color="auto" w:fill="D9D9D9" w:themeFill="background1" w:themeFillShade="D9"/>
            <w:vAlign w:val="center"/>
          </w:tcPr>
          <w:p w:rsidR="0033571A" w:rsidRPr="0033571A" w:rsidRDefault="0033571A" w:rsidP="0033571A">
            <w:pPr>
              <w:ind w:left="315" w:hangingChars="150" w:hanging="315"/>
              <w:jc w:val="center"/>
              <w:rPr>
                <w:rFonts w:ascii="BIZ UDPゴシック" w:eastAsia="BIZ UDPゴシック" w:hAnsi="BIZ UDPゴシック"/>
                <w:color w:val="000000" w:themeColor="text1"/>
                <w:kern w:val="0"/>
                <w:szCs w:val="21"/>
              </w:rPr>
            </w:pPr>
            <w:r w:rsidRPr="0033571A">
              <w:rPr>
                <w:rFonts w:ascii="BIZ UDPゴシック" w:eastAsia="BIZ UDPゴシック" w:hAnsi="BIZ UDPゴシック" w:hint="eastAsia"/>
                <w:color w:val="000000" w:themeColor="text1"/>
                <w:kern w:val="0"/>
                <w:szCs w:val="21"/>
              </w:rPr>
              <w:t>輸入廃棄物の有無</w:t>
            </w:r>
          </w:p>
        </w:tc>
        <w:tc>
          <w:tcPr>
            <w:tcW w:w="6403" w:type="dxa"/>
            <w:gridSpan w:val="3"/>
            <w:tcBorders>
              <w:left w:val="single" w:sz="4" w:space="0" w:color="auto"/>
              <w:bottom w:val="double" w:sz="4" w:space="0" w:color="auto"/>
            </w:tcBorders>
            <w:shd w:val="clear" w:color="auto" w:fill="auto"/>
            <w:vAlign w:val="center"/>
          </w:tcPr>
          <w:p w:rsidR="0033571A" w:rsidRPr="0033571A" w:rsidRDefault="0033571A" w:rsidP="0033571A">
            <w:pPr>
              <w:tabs>
                <w:tab w:val="left" w:pos="5907"/>
              </w:tabs>
              <w:spacing w:line="276" w:lineRule="auto"/>
              <w:rPr>
                <w:rFonts w:ascii="BIZ UDPゴシック" w:eastAsia="BIZ UDPゴシック" w:hAnsi="BIZ UDPゴシック"/>
                <w:color w:val="000000" w:themeColor="text1"/>
                <w:kern w:val="0"/>
                <w:szCs w:val="21"/>
              </w:rPr>
            </w:pPr>
            <w:r w:rsidRPr="0033571A">
              <w:rPr>
                <w:rFonts w:ascii="BIZ UDPゴシック" w:eastAsia="BIZ UDPゴシック" w:hAnsi="BIZ UDPゴシック" w:hint="eastAsia"/>
                <w:color w:val="000000" w:themeColor="text1"/>
                <w:kern w:val="0"/>
                <w:szCs w:val="21"/>
              </w:rPr>
              <w:t>□ 無　　　　　□ 有（</w:t>
            </w:r>
            <w:r w:rsidRPr="0033571A">
              <w:rPr>
                <w:rFonts w:ascii="BIZ UDPゴシック" w:eastAsia="BIZ UDPゴシック" w:hAnsi="BIZ UDPゴシック" w:hint="eastAsia"/>
                <w:color w:val="000000" w:themeColor="text1"/>
                <w:kern w:val="0"/>
                <w:szCs w:val="21"/>
              </w:rPr>
              <w:tab/>
              <w:t>）</w:t>
            </w:r>
          </w:p>
        </w:tc>
      </w:tr>
      <w:tr w:rsidR="0033571A" w:rsidRPr="00DE47C5" w:rsidTr="00C55805">
        <w:trPr>
          <w:cantSplit/>
          <w:trHeight w:val="1411"/>
        </w:trPr>
        <w:tc>
          <w:tcPr>
            <w:tcW w:w="651" w:type="dxa"/>
            <w:vMerge w:val="restart"/>
            <w:tcBorders>
              <w:top w:val="double" w:sz="4" w:space="0" w:color="auto"/>
            </w:tcBorders>
            <w:shd w:val="clear" w:color="auto" w:fill="D9D9D9" w:themeFill="background1" w:themeFillShade="D9"/>
            <w:textDirection w:val="tbRlV"/>
          </w:tcPr>
          <w:p w:rsidR="0033571A" w:rsidRPr="00DE47C5" w:rsidRDefault="0033571A" w:rsidP="0033571A">
            <w:pPr>
              <w:spacing w:line="360" w:lineRule="auto"/>
              <w:ind w:left="113" w:right="113"/>
              <w:jc w:val="center"/>
              <w:rPr>
                <w:rFonts w:ascii="BIZ UDPゴシック" w:eastAsia="BIZ UDPゴシック" w:hAnsi="BIZ UDPゴシック"/>
                <w:color w:val="000000" w:themeColor="text1"/>
                <w:kern w:val="0"/>
                <w:sz w:val="18"/>
                <w:szCs w:val="18"/>
              </w:rPr>
            </w:pPr>
            <w:r w:rsidRPr="00DE47C5">
              <w:rPr>
                <w:rFonts w:ascii="BIZ UDPゴシック" w:eastAsia="BIZ UDPゴシック" w:hAnsi="BIZ UDPゴシック" w:hint="eastAsia"/>
                <w:color w:val="000000" w:themeColor="text1"/>
                <w:kern w:val="0"/>
                <w:sz w:val="18"/>
                <w:szCs w:val="18"/>
              </w:rPr>
              <w:t>適正処理に必要な情報</w:t>
            </w:r>
          </w:p>
        </w:tc>
        <w:tc>
          <w:tcPr>
            <w:tcW w:w="2682" w:type="dxa"/>
            <w:tcBorders>
              <w:top w:val="double" w:sz="4" w:space="0" w:color="auto"/>
              <w:right w:val="single" w:sz="4" w:space="0" w:color="auto"/>
            </w:tcBorders>
            <w:shd w:val="clear" w:color="auto" w:fill="F2F2F2" w:themeFill="background1" w:themeFillShade="F2"/>
            <w:vAlign w:val="center"/>
          </w:tcPr>
          <w:p w:rsidR="0033571A" w:rsidRPr="00DE47C5" w:rsidRDefault="0033571A" w:rsidP="0033571A">
            <w:pPr>
              <w:ind w:left="270" w:hangingChars="150" w:hanging="270"/>
              <w:rPr>
                <w:rFonts w:ascii="BIZ UDPゴシック" w:eastAsia="BIZ UDPゴシック" w:hAnsi="BIZ UDPゴシック"/>
                <w:color w:val="000000" w:themeColor="text1"/>
                <w:kern w:val="0"/>
                <w:sz w:val="18"/>
                <w:szCs w:val="18"/>
              </w:rPr>
            </w:pPr>
            <w:r w:rsidRPr="00DE47C5">
              <w:rPr>
                <w:rFonts w:ascii="BIZ UDPゴシック" w:eastAsia="BIZ UDPゴシック" w:hAnsi="BIZ UDPゴシック" w:hint="eastAsia"/>
                <w:color w:val="000000" w:themeColor="text1"/>
                <w:kern w:val="0"/>
                <w:sz w:val="18"/>
                <w:szCs w:val="18"/>
              </w:rPr>
              <w:t>ア．産業廃棄物の性状及び荷姿に関する事項</w:t>
            </w:r>
          </w:p>
        </w:tc>
        <w:tc>
          <w:tcPr>
            <w:tcW w:w="1750" w:type="dxa"/>
            <w:tcBorders>
              <w:top w:val="double" w:sz="4" w:space="0" w:color="auto"/>
              <w:left w:val="single" w:sz="4" w:space="0" w:color="auto"/>
            </w:tcBorders>
            <w:shd w:val="clear" w:color="auto" w:fill="auto"/>
            <w:vAlign w:val="center"/>
          </w:tcPr>
          <w:p w:rsidR="0033571A" w:rsidRDefault="0033571A" w:rsidP="0033571A">
            <w:pPr>
              <w:jc w:val="left"/>
              <w:rPr>
                <w:rFonts w:ascii="BIZ UDPゴシック" w:eastAsia="BIZ UDPゴシック" w:hAnsi="BIZ UDPゴシック"/>
                <w:color w:val="000000" w:themeColor="text1"/>
                <w:kern w:val="0"/>
                <w:sz w:val="20"/>
                <w:szCs w:val="20"/>
              </w:rPr>
            </w:pPr>
            <w:r w:rsidRPr="00DE47C5">
              <w:rPr>
                <w:rFonts w:ascii="BIZ UDPゴシック" w:eastAsia="BIZ UDPゴシック" w:hAnsi="BIZ UDPゴシック" w:hint="eastAsia"/>
                <w:color w:val="000000" w:themeColor="text1"/>
                <w:kern w:val="0"/>
                <w:sz w:val="20"/>
                <w:szCs w:val="20"/>
              </w:rPr>
              <w:t>□ バラ</w:t>
            </w:r>
          </w:p>
          <w:p w:rsidR="0033571A" w:rsidRDefault="0033571A" w:rsidP="0033571A">
            <w:pPr>
              <w:jc w:val="left"/>
              <w:rPr>
                <w:rFonts w:ascii="BIZ UDPゴシック" w:eastAsia="BIZ UDPゴシック" w:hAnsi="BIZ UDPゴシック"/>
                <w:color w:val="000000" w:themeColor="text1"/>
                <w:kern w:val="0"/>
                <w:sz w:val="20"/>
                <w:szCs w:val="20"/>
              </w:rPr>
            </w:pPr>
            <w:r w:rsidRPr="00DE47C5">
              <w:rPr>
                <w:rFonts w:ascii="BIZ UDPゴシック" w:eastAsia="BIZ UDPゴシック" w:hAnsi="BIZ UDPゴシック" w:hint="eastAsia"/>
                <w:color w:val="000000" w:themeColor="text1"/>
                <w:kern w:val="0"/>
                <w:sz w:val="20"/>
                <w:szCs w:val="20"/>
              </w:rPr>
              <w:t>□ フレコン</w:t>
            </w:r>
          </w:p>
          <w:p w:rsidR="0033571A" w:rsidRPr="00DE47C5" w:rsidRDefault="0033571A" w:rsidP="0033571A">
            <w:pPr>
              <w:jc w:val="left"/>
              <w:rPr>
                <w:rFonts w:ascii="BIZ UDPゴシック" w:eastAsia="BIZ UDPゴシック" w:hAnsi="BIZ UDPゴシック"/>
                <w:color w:val="000000" w:themeColor="text1"/>
                <w:kern w:val="0"/>
                <w:sz w:val="20"/>
                <w:szCs w:val="20"/>
              </w:rPr>
            </w:pPr>
            <w:r w:rsidRPr="00DE47C5">
              <w:rPr>
                <w:rFonts w:ascii="BIZ UDPゴシック" w:eastAsia="BIZ UDPゴシック" w:hAnsi="BIZ UDPゴシック" w:hint="eastAsia"/>
                <w:color w:val="000000" w:themeColor="text1"/>
                <w:kern w:val="0"/>
                <w:sz w:val="20"/>
                <w:szCs w:val="20"/>
              </w:rPr>
              <w:t>□ 袋</w:t>
            </w:r>
          </w:p>
          <w:p w:rsidR="0033571A" w:rsidRPr="00DE47C5" w:rsidRDefault="0033571A" w:rsidP="0033571A">
            <w:pPr>
              <w:jc w:val="left"/>
              <w:rPr>
                <w:rFonts w:ascii="BIZ UDPゴシック" w:eastAsia="BIZ UDPゴシック" w:hAnsi="BIZ UDPゴシック"/>
                <w:color w:val="000000" w:themeColor="text1"/>
                <w:kern w:val="0"/>
                <w:sz w:val="20"/>
                <w:szCs w:val="20"/>
              </w:rPr>
            </w:pPr>
            <w:r>
              <w:rPr>
                <w:rFonts w:ascii="BIZ UDPゴシック" w:eastAsia="BIZ UDPゴシック" w:hAnsi="BIZ UDPゴシック" w:hint="eastAsia"/>
                <w:color w:val="000000" w:themeColor="text1"/>
                <w:kern w:val="0"/>
                <w:sz w:val="20"/>
                <w:szCs w:val="20"/>
              </w:rPr>
              <w:t>□</w:t>
            </w:r>
            <w:r w:rsidR="00C0305D">
              <w:rPr>
                <w:rFonts w:ascii="BIZ UDPゴシック" w:eastAsia="BIZ UDPゴシック" w:hAnsi="BIZ UDPゴシック" w:hint="eastAsia"/>
                <w:color w:val="000000" w:themeColor="text1"/>
                <w:kern w:val="0"/>
                <w:sz w:val="20"/>
                <w:szCs w:val="20"/>
              </w:rPr>
              <w:t xml:space="preserve"> </w:t>
            </w:r>
            <w:r>
              <w:rPr>
                <w:rFonts w:ascii="BIZ UDPゴシック" w:eastAsia="BIZ UDPゴシック" w:hAnsi="BIZ UDPゴシック" w:hint="eastAsia"/>
                <w:color w:val="000000" w:themeColor="text1"/>
                <w:kern w:val="0"/>
                <w:sz w:val="20"/>
                <w:szCs w:val="20"/>
              </w:rPr>
              <w:t>その他（</w:t>
            </w:r>
            <w:r w:rsidRPr="00DE47C5">
              <w:rPr>
                <w:rFonts w:ascii="BIZ UDPゴシック" w:eastAsia="BIZ UDPゴシック" w:hAnsi="BIZ UDPゴシック" w:hint="eastAsia"/>
                <w:color w:val="000000" w:themeColor="text1"/>
                <w:kern w:val="0"/>
                <w:sz w:val="20"/>
                <w:szCs w:val="20"/>
              </w:rPr>
              <w:t xml:space="preserve">　　　　　　　　　　）</w:t>
            </w:r>
          </w:p>
        </w:tc>
        <w:tc>
          <w:tcPr>
            <w:tcW w:w="2718" w:type="dxa"/>
            <w:tcBorders>
              <w:top w:val="double" w:sz="4" w:space="0" w:color="auto"/>
              <w:right w:val="single" w:sz="4" w:space="0" w:color="auto"/>
            </w:tcBorders>
            <w:shd w:val="clear" w:color="auto" w:fill="F2F2F2" w:themeFill="background1" w:themeFillShade="F2"/>
            <w:vAlign w:val="center"/>
          </w:tcPr>
          <w:p w:rsidR="0033571A" w:rsidRPr="00DE47C5" w:rsidRDefault="0033571A" w:rsidP="0033571A">
            <w:pPr>
              <w:ind w:left="270" w:hangingChars="150" w:hanging="270"/>
              <w:rPr>
                <w:rFonts w:ascii="BIZ UDPゴシック" w:eastAsia="BIZ UDPゴシック" w:hAnsi="BIZ UDPゴシック"/>
                <w:color w:val="000000" w:themeColor="text1"/>
                <w:kern w:val="0"/>
                <w:sz w:val="18"/>
                <w:szCs w:val="18"/>
              </w:rPr>
            </w:pPr>
            <w:r w:rsidRPr="00DE47C5">
              <w:rPr>
                <w:rFonts w:ascii="BIZ UDPゴシック" w:eastAsia="BIZ UDPゴシック" w:hAnsi="BIZ UDPゴシック" w:hint="eastAsia"/>
                <w:color w:val="000000" w:themeColor="text1"/>
                <w:kern w:val="0"/>
                <w:sz w:val="18"/>
                <w:szCs w:val="18"/>
              </w:rPr>
              <w:t>エ．日本産業規格C0950号に規定する含有マークが付されたものである場合には、含有マーク表示に関する事項</w:t>
            </w:r>
          </w:p>
        </w:tc>
        <w:tc>
          <w:tcPr>
            <w:tcW w:w="1935" w:type="dxa"/>
            <w:tcBorders>
              <w:top w:val="double" w:sz="4" w:space="0" w:color="auto"/>
              <w:left w:val="single" w:sz="4" w:space="0" w:color="auto"/>
            </w:tcBorders>
            <w:vAlign w:val="center"/>
          </w:tcPr>
          <w:p w:rsidR="0033571A" w:rsidRDefault="0033571A" w:rsidP="0033571A">
            <w:pPr>
              <w:spacing w:line="276" w:lineRule="auto"/>
              <w:rPr>
                <w:rFonts w:ascii="BIZ UDPゴシック" w:eastAsia="BIZ UDPゴシック" w:hAnsi="BIZ UDPゴシック"/>
                <w:color w:val="000000" w:themeColor="text1"/>
                <w:kern w:val="0"/>
                <w:sz w:val="20"/>
                <w:szCs w:val="20"/>
              </w:rPr>
            </w:pPr>
            <w:r w:rsidRPr="00DE47C5">
              <w:rPr>
                <w:rFonts w:ascii="BIZ UDPゴシック" w:eastAsia="BIZ UDPゴシック" w:hAnsi="BIZ UDPゴシック" w:hint="eastAsia"/>
                <w:color w:val="000000" w:themeColor="text1"/>
                <w:kern w:val="0"/>
                <w:sz w:val="20"/>
                <w:szCs w:val="20"/>
              </w:rPr>
              <w:t>□ 無</w:t>
            </w:r>
          </w:p>
          <w:p w:rsidR="0033571A" w:rsidRPr="00DE47C5" w:rsidRDefault="0033571A" w:rsidP="0033571A">
            <w:pPr>
              <w:spacing w:line="276" w:lineRule="auto"/>
              <w:rPr>
                <w:rFonts w:ascii="BIZ UDPゴシック" w:eastAsia="BIZ UDPゴシック" w:hAnsi="BIZ UDPゴシック"/>
                <w:color w:val="000000" w:themeColor="text1"/>
                <w:kern w:val="0"/>
                <w:sz w:val="20"/>
                <w:szCs w:val="20"/>
              </w:rPr>
            </w:pPr>
            <w:r w:rsidRPr="00DE47C5">
              <w:rPr>
                <w:rFonts w:ascii="BIZ UDPゴシック" w:eastAsia="BIZ UDPゴシック" w:hAnsi="BIZ UDPゴシック" w:hint="eastAsia"/>
                <w:color w:val="000000" w:themeColor="text1"/>
                <w:kern w:val="0"/>
                <w:sz w:val="20"/>
                <w:szCs w:val="20"/>
              </w:rPr>
              <w:t>□ 有</w:t>
            </w:r>
          </w:p>
        </w:tc>
      </w:tr>
      <w:tr w:rsidR="0033571A" w:rsidRPr="00DE47C5" w:rsidTr="00C55805">
        <w:trPr>
          <w:cantSplit/>
          <w:trHeight w:val="1124"/>
        </w:trPr>
        <w:tc>
          <w:tcPr>
            <w:tcW w:w="651" w:type="dxa"/>
            <w:vMerge/>
            <w:shd w:val="clear" w:color="auto" w:fill="D9D9D9" w:themeFill="background1" w:themeFillShade="D9"/>
          </w:tcPr>
          <w:p w:rsidR="0033571A" w:rsidRPr="00DE47C5" w:rsidRDefault="0033571A" w:rsidP="0033571A">
            <w:pPr>
              <w:spacing w:line="360" w:lineRule="auto"/>
              <w:rPr>
                <w:rFonts w:ascii="BIZ UDPゴシック" w:eastAsia="BIZ UDPゴシック" w:hAnsi="BIZ UDPゴシック"/>
                <w:color w:val="000000" w:themeColor="text1"/>
                <w:kern w:val="0"/>
                <w:sz w:val="18"/>
                <w:szCs w:val="18"/>
              </w:rPr>
            </w:pPr>
          </w:p>
        </w:tc>
        <w:tc>
          <w:tcPr>
            <w:tcW w:w="2682" w:type="dxa"/>
            <w:tcBorders>
              <w:right w:val="single" w:sz="4" w:space="0" w:color="auto"/>
            </w:tcBorders>
            <w:shd w:val="clear" w:color="auto" w:fill="F2F2F2" w:themeFill="background1" w:themeFillShade="F2"/>
            <w:vAlign w:val="center"/>
          </w:tcPr>
          <w:p w:rsidR="0033571A" w:rsidRPr="00DE47C5" w:rsidRDefault="0033571A" w:rsidP="0033571A">
            <w:pPr>
              <w:ind w:left="270" w:hangingChars="150" w:hanging="270"/>
              <w:rPr>
                <w:rFonts w:ascii="BIZ UDPゴシック" w:eastAsia="BIZ UDPゴシック" w:hAnsi="BIZ UDPゴシック"/>
                <w:color w:val="000000" w:themeColor="text1"/>
                <w:kern w:val="0"/>
                <w:sz w:val="18"/>
                <w:szCs w:val="18"/>
              </w:rPr>
            </w:pPr>
            <w:r w:rsidRPr="00DE47C5">
              <w:rPr>
                <w:rFonts w:ascii="BIZ UDPゴシック" w:eastAsia="BIZ UDPゴシック" w:hAnsi="BIZ UDPゴシック" w:hint="eastAsia"/>
                <w:color w:val="000000" w:themeColor="text1"/>
                <w:kern w:val="0"/>
                <w:sz w:val="18"/>
                <w:szCs w:val="18"/>
              </w:rPr>
              <w:t>イ．通常の保管状況下での腐敗、揮発等産業廃棄物の性状の変化に関する事項</w:t>
            </w:r>
          </w:p>
        </w:tc>
        <w:tc>
          <w:tcPr>
            <w:tcW w:w="1750" w:type="dxa"/>
            <w:tcBorders>
              <w:left w:val="single" w:sz="4" w:space="0" w:color="auto"/>
            </w:tcBorders>
            <w:shd w:val="clear" w:color="auto" w:fill="auto"/>
            <w:vAlign w:val="center"/>
          </w:tcPr>
          <w:p w:rsidR="0033571A" w:rsidRDefault="0033571A" w:rsidP="0033571A">
            <w:pPr>
              <w:spacing w:line="360" w:lineRule="auto"/>
              <w:jc w:val="left"/>
              <w:rPr>
                <w:rFonts w:ascii="BIZ UDPゴシック" w:eastAsia="BIZ UDPゴシック" w:hAnsi="BIZ UDPゴシック"/>
                <w:color w:val="000000" w:themeColor="text1"/>
                <w:kern w:val="0"/>
                <w:sz w:val="20"/>
                <w:szCs w:val="20"/>
              </w:rPr>
            </w:pPr>
            <w:r w:rsidRPr="00DE47C5">
              <w:rPr>
                <w:rFonts w:ascii="BIZ UDPゴシック" w:eastAsia="BIZ UDPゴシック" w:hAnsi="BIZ UDPゴシック" w:hint="eastAsia"/>
                <w:color w:val="000000" w:themeColor="text1"/>
                <w:kern w:val="0"/>
                <w:sz w:val="20"/>
                <w:szCs w:val="20"/>
              </w:rPr>
              <w:t>□ 無</w:t>
            </w:r>
          </w:p>
          <w:p w:rsidR="0033571A" w:rsidRPr="00DE47C5" w:rsidRDefault="0033571A" w:rsidP="0033571A">
            <w:pPr>
              <w:spacing w:line="360" w:lineRule="auto"/>
              <w:jc w:val="left"/>
              <w:rPr>
                <w:rFonts w:ascii="BIZ UDPゴシック" w:eastAsia="BIZ UDPゴシック" w:hAnsi="BIZ UDPゴシック"/>
                <w:color w:val="000000" w:themeColor="text1"/>
                <w:kern w:val="0"/>
                <w:sz w:val="20"/>
                <w:szCs w:val="20"/>
              </w:rPr>
            </w:pPr>
            <w:r w:rsidRPr="00DE47C5">
              <w:rPr>
                <w:rFonts w:ascii="BIZ UDPゴシック" w:eastAsia="BIZ UDPゴシック" w:hAnsi="BIZ UDPゴシック" w:hint="eastAsia"/>
                <w:color w:val="000000" w:themeColor="text1"/>
                <w:kern w:val="0"/>
                <w:sz w:val="20"/>
                <w:szCs w:val="20"/>
              </w:rPr>
              <w:t>□ 有</w:t>
            </w:r>
          </w:p>
        </w:tc>
        <w:tc>
          <w:tcPr>
            <w:tcW w:w="2718" w:type="dxa"/>
            <w:tcBorders>
              <w:right w:val="single" w:sz="4" w:space="0" w:color="auto"/>
            </w:tcBorders>
            <w:shd w:val="clear" w:color="auto" w:fill="F2F2F2" w:themeFill="background1" w:themeFillShade="F2"/>
            <w:vAlign w:val="center"/>
          </w:tcPr>
          <w:p w:rsidR="0033571A" w:rsidRPr="00DE47C5" w:rsidRDefault="0033571A" w:rsidP="0033571A">
            <w:pPr>
              <w:ind w:left="270" w:hangingChars="150" w:hanging="270"/>
              <w:rPr>
                <w:rFonts w:ascii="BIZ UDPゴシック" w:eastAsia="BIZ UDPゴシック" w:hAnsi="BIZ UDPゴシック"/>
                <w:color w:val="000000" w:themeColor="text1"/>
                <w:kern w:val="0"/>
                <w:sz w:val="18"/>
                <w:szCs w:val="18"/>
              </w:rPr>
            </w:pPr>
            <w:r w:rsidRPr="00DE47C5">
              <w:rPr>
                <w:rFonts w:ascii="BIZ UDPゴシック" w:eastAsia="BIZ UDPゴシック" w:hAnsi="BIZ UDPゴシック" w:hint="eastAsia"/>
                <w:color w:val="000000" w:themeColor="text1"/>
                <w:kern w:val="0"/>
                <w:sz w:val="18"/>
                <w:szCs w:val="18"/>
              </w:rPr>
              <w:t>オ．石綿含有産業廃棄物、水銀使用製品産業廃棄物又は水銀含有ばいじん等が含まれる場合は、その旨</w:t>
            </w:r>
          </w:p>
        </w:tc>
        <w:tc>
          <w:tcPr>
            <w:tcW w:w="1935" w:type="dxa"/>
            <w:tcBorders>
              <w:left w:val="single" w:sz="4" w:space="0" w:color="auto"/>
            </w:tcBorders>
            <w:vAlign w:val="center"/>
          </w:tcPr>
          <w:p w:rsidR="0033571A" w:rsidRDefault="0033571A" w:rsidP="0033571A">
            <w:pPr>
              <w:spacing w:line="276" w:lineRule="auto"/>
              <w:jc w:val="left"/>
              <w:rPr>
                <w:rFonts w:ascii="BIZ UDPゴシック" w:eastAsia="BIZ UDPゴシック" w:hAnsi="BIZ UDPゴシック"/>
                <w:color w:val="000000" w:themeColor="text1"/>
                <w:kern w:val="0"/>
                <w:sz w:val="20"/>
                <w:szCs w:val="20"/>
              </w:rPr>
            </w:pPr>
            <w:r w:rsidRPr="00DE47C5">
              <w:rPr>
                <w:rFonts w:ascii="BIZ UDPゴシック" w:eastAsia="BIZ UDPゴシック" w:hAnsi="BIZ UDPゴシック" w:hint="eastAsia"/>
                <w:color w:val="000000" w:themeColor="text1"/>
                <w:kern w:val="0"/>
                <w:sz w:val="20"/>
                <w:szCs w:val="20"/>
              </w:rPr>
              <w:t>□ 無</w:t>
            </w:r>
          </w:p>
          <w:p w:rsidR="0033571A" w:rsidRPr="00DE47C5" w:rsidRDefault="0033571A" w:rsidP="0033571A">
            <w:pPr>
              <w:spacing w:line="276" w:lineRule="auto"/>
              <w:jc w:val="left"/>
              <w:rPr>
                <w:rFonts w:ascii="BIZ UDPゴシック" w:eastAsia="BIZ UDPゴシック" w:hAnsi="BIZ UDPゴシック"/>
                <w:color w:val="000000" w:themeColor="text1"/>
                <w:kern w:val="0"/>
                <w:sz w:val="20"/>
                <w:szCs w:val="20"/>
              </w:rPr>
            </w:pPr>
            <w:r w:rsidRPr="00DE47C5">
              <w:rPr>
                <w:rFonts w:ascii="BIZ UDPゴシック" w:eastAsia="BIZ UDPゴシック" w:hAnsi="BIZ UDPゴシック" w:hint="eastAsia"/>
                <w:color w:val="000000" w:themeColor="text1"/>
                <w:kern w:val="0"/>
                <w:sz w:val="20"/>
                <w:szCs w:val="20"/>
              </w:rPr>
              <w:t>□ 有</w:t>
            </w:r>
          </w:p>
        </w:tc>
      </w:tr>
      <w:tr w:rsidR="0033571A" w:rsidRPr="00DE47C5" w:rsidTr="00C55805">
        <w:trPr>
          <w:cantSplit/>
          <w:trHeight w:val="812"/>
        </w:trPr>
        <w:tc>
          <w:tcPr>
            <w:tcW w:w="651" w:type="dxa"/>
            <w:vMerge/>
            <w:shd w:val="clear" w:color="auto" w:fill="D9D9D9" w:themeFill="background1" w:themeFillShade="D9"/>
          </w:tcPr>
          <w:p w:rsidR="0033571A" w:rsidRPr="00DE47C5" w:rsidRDefault="0033571A" w:rsidP="0033571A">
            <w:pPr>
              <w:spacing w:line="360" w:lineRule="auto"/>
              <w:rPr>
                <w:rFonts w:ascii="BIZ UDPゴシック" w:eastAsia="BIZ UDPゴシック" w:hAnsi="BIZ UDPゴシック"/>
                <w:color w:val="000000" w:themeColor="text1"/>
                <w:kern w:val="0"/>
                <w:sz w:val="18"/>
                <w:szCs w:val="18"/>
              </w:rPr>
            </w:pPr>
          </w:p>
        </w:tc>
        <w:tc>
          <w:tcPr>
            <w:tcW w:w="2682" w:type="dxa"/>
            <w:tcBorders>
              <w:right w:val="single" w:sz="4" w:space="0" w:color="auto"/>
            </w:tcBorders>
            <w:shd w:val="clear" w:color="auto" w:fill="F2F2F2" w:themeFill="background1" w:themeFillShade="F2"/>
            <w:vAlign w:val="center"/>
          </w:tcPr>
          <w:p w:rsidR="0033571A" w:rsidRPr="00DE47C5" w:rsidRDefault="0033571A" w:rsidP="0033571A">
            <w:pPr>
              <w:ind w:left="270" w:hangingChars="150" w:hanging="270"/>
              <w:rPr>
                <w:rFonts w:ascii="BIZ UDPゴシック" w:eastAsia="BIZ UDPゴシック" w:hAnsi="BIZ UDPゴシック"/>
                <w:color w:val="000000" w:themeColor="text1"/>
                <w:kern w:val="0"/>
                <w:sz w:val="18"/>
                <w:szCs w:val="18"/>
              </w:rPr>
            </w:pPr>
            <w:r w:rsidRPr="00DE47C5">
              <w:rPr>
                <w:rFonts w:ascii="BIZ UDPゴシック" w:eastAsia="BIZ UDPゴシック" w:hAnsi="BIZ UDPゴシック" w:hint="eastAsia"/>
                <w:color w:val="000000" w:themeColor="text1"/>
                <w:kern w:val="0"/>
                <w:sz w:val="18"/>
                <w:szCs w:val="18"/>
              </w:rPr>
              <w:t>ウ．他の廃棄物との混合等により生ずる支障に関する事項</w:t>
            </w:r>
          </w:p>
        </w:tc>
        <w:tc>
          <w:tcPr>
            <w:tcW w:w="1750" w:type="dxa"/>
            <w:tcBorders>
              <w:left w:val="single" w:sz="4" w:space="0" w:color="auto"/>
            </w:tcBorders>
            <w:shd w:val="clear" w:color="auto" w:fill="auto"/>
            <w:vAlign w:val="center"/>
          </w:tcPr>
          <w:p w:rsidR="0033571A" w:rsidRDefault="0033571A" w:rsidP="0033571A">
            <w:pPr>
              <w:spacing w:line="360" w:lineRule="auto"/>
              <w:jc w:val="left"/>
              <w:rPr>
                <w:rFonts w:ascii="BIZ UDPゴシック" w:eastAsia="BIZ UDPゴシック" w:hAnsi="BIZ UDPゴシック"/>
                <w:color w:val="000000" w:themeColor="text1"/>
                <w:kern w:val="0"/>
                <w:sz w:val="20"/>
                <w:szCs w:val="20"/>
              </w:rPr>
            </w:pPr>
            <w:r w:rsidRPr="00DE47C5">
              <w:rPr>
                <w:rFonts w:ascii="BIZ UDPゴシック" w:eastAsia="BIZ UDPゴシック" w:hAnsi="BIZ UDPゴシック" w:hint="eastAsia"/>
                <w:color w:val="000000" w:themeColor="text1"/>
                <w:kern w:val="0"/>
                <w:sz w:val="20"/>
                <w:szCs w:val="20"/>
              </w:rPr>
              <w:t>□ 無</w:t>
            </w:r>
          </w:p>
          <w:p w:rsidR="0033571A" w:rsidRPr="00DE47C5" w:rsidRDefault="0033571A" w:rsidP="0033571A">
            <w:pPr>
              <w:spacing w:line="360" w:lineRule="auto"/>
              <w:jc w:val="left"/>
              <w:rPr>
                <w:rFonts w:ascii="BIZ UDPゴシック" w:eastAsia="BIZ UDPゴシック" w:hAnsi="BIZ UDPゴシック"/>
                <w:color w:val="000000" w:themeColor="text1"/>
                <w:kern w:val="0"/>
                <w:sz w:val="20"/>
                <w:szCs w:val="20"/>
              </w:rPr>
            </w:pPr>
            <w:r w:rsidRPr="00DE47C5">
              <w:rPr>
                <w:rFonts w:ascii="BIZ UDPゴシック" w:eastAsia="BIZ UDPゴシック" w:hAnsi="BIZ UDPゴシック" w:hint="eastAsia"/>
                <w:color w:val="000000" w:themeColor="text1"/>
                <w:kern w:val="0"/>
                <w:sz w:val="20"/>
                <w:szCs w:val="20"/>
              </w:rPr>
              <w:t>□ 有</w:t>
            </w:r>
          </w:p>
        </w:tc>
        <w:tc>
          <w:tcPr>
            <w:tcW w:w="2718" w:type="dxa"/>
            <w:tcBorders>
              <w:right w:val="single" w:sz="4" w:space="0" w:color="auto"/>
            </w:tcBorders>
            <w:shd w:val="clear" w:color="auto" w:fill="F2F2F2" w:themeFill="background1" w:themeFillShade="F2"/>
            <w:vAlign w:val="center"/>
          </w:tcPr>
          <w:p w:rsidR="0033571A" w:rsidRPr="00DE47C5" w:rsidRDefault="0033571A" w:rsidP="0033571A">
            <w:pPr>
              <w:ind w:left="270" w:hangingChars="150" w:hanging="270"/>
              <w:rPr>
                <w:rFonts w:ascii="BIZ UDPゴシック" w:eastAsia="BIZ UDPゴシック" w:hAnsi="BIZ UDPゴシック"/>
                <w:color w:val="000000" w:themeColor="text1"/>
                <w:kern w:val="0"/>
                <w:sz w:val="18"/>
                <w:szCs w:val="18"/>
              </w:rPr>
            </w:pPr>
            <w:r w:rsidRPr="00DE47C5">
              <w:rPr>
                <w:rFonts w:ascii="BIZ UDPゴシック" w:eastAsia="BIZ UDPゴシック" w:hAnsi="BIZ UDPゴシック" w:hint="eastAsia"/>
                <w:color w:val="000000" w:themeColor="text1"/>
                <w:kern w:val="0"/>
                <w:sz w:val="18"/>
                <w:szCs w:val="18"/>
              </w:rPr>
              <w:t>カ．その他産業廃棄物を取り扱う際に注意すべき事項</w:t>
            </w:r>
          </w:p>
        </w:tc>
        <w:tc>
          <w:tcPr>
            <w:tcW w:w="1935" w:type="dxa"/>
            <w:tcBorders>
              <w:left w:val="single" w:sz="4" w:space="0" w:color="auto"/>
            </w:tcBorders>
            <w:vAlign w:val="center"/>
          </w:tcPr>
          <w:p w:rsidR="0033571A" w:rsidRDefault="0033571A" w:rsidP="0033571A">
            <w:pPr>
              <w:jc w:val="left"/>
              <w:rPr>
                <w:rFonts w:ascii="BIZ UDPゴシック" w:eastAsia="BIZ UDPゴシック" w:hAnsi="BIZ UDPゴシック"/>
                <w:color w:val="000000" w:themeColor="text1"/>
                <w:kern w:val="0"/>
                <w:sz w:val="20"/>
                <w:szCs w:val="20"/>
              </w:rPr>
            </w:pPr>
            <w:r w:rsidRPr="00DE47C5">
              <w:rPr>
                <w:rFonts w:ascii="BIZ UDPゴシック" w:eastAsia="BIZ UDPゴシック" w:hAnsi="BIZ UDPゴシック" w:hint="eastAsia"/>
                <w:color w:val="000000" w:themeColor="text1"/>
                <w:kern w:val="0"/>
                <w:sz w:val="20"/>
                <w:szCs w:val="20"/>
              </w:rPr>
              <w:t>□ 無</w:t>
            </w:r>
          </w:p>
          <w:p w:rsidR="0033571A" w:rsidRDefault="0033571A" w:rsidP="0033571A">
            <w:pPr>
              <w:jc w:val="left"/>
              <w:rPr>
                <w:rFonts w:ascii="BIZ UDPゴシック" w:eastAsia="BIZ UDPゴシック" w:hAnsi="BIZ UDPゴシック"/>
                <w:color w:val="000000" w:themeColor="text1"/>
                <w:kern w:val="0"/>
                <w:sz w:val="20"/>
                <w:szCs w:val="20"/>
              </w:rPr>
            </w:pPr>
            <w:r w:rsidRPr="00DE47C5">
              <w:rPr>
                <w:rFonts w:ascii="BIZ UDPゴシック" w:eastAsia="BIZ UDPゴシック" w:hAnsi="BIZ UDPゴシック" w:hint="eastAsia"/>
                <w:color w:val="000000" w:themeColor="text1"/>
                <w:kern w:val="0"/>
                <w:sz w:val="20"/>
                <w:szCs w:val="20"/>
              </w:rPr>
              <w:t>□</w:t>
            </w:r>
            <w:r>
              <w:rPr>
                <w:rFonts w:ascii="BIZ UDPゴシック" w:eastAsia="BIZ UDPゴシック" w:hAnsi="BIZ UDPゴシック" w:hint="eastAsia"/>
                <w:color w:val="000000" w:themeColor="text1"/>
                <w:kern w:val="0"/>
                <w:sz w:val="20"/>
                <w:szCs w:val="20"/>
              </w:rPr>
              <w:t xml:space="preserve">　</w:t>
            </w:r>
            <w:r w:rsidRPr="00DE47C5">
              <w:rPr>
                <w:rFonts w:ascii="BIZ UDPゴシック" w:eastAsia="BIZ UDPゴシック" w:hAnsi="BIZ UDPゴシック" w:hint="eastAsia"/>
                <w:color w:val="000000" w:themeColor="text1"/>
                <w:kern w:val="0"/>
                <w:sz w:val="20"/>
                <w:szCs w:val="20"/>
              </w:rPr>
              <w:t>有</w:t>
            </w:r>
          </w:p>
          <w:p w:rsidR="0033571A" w:rsidRPr="00DE47C5" w:rsidRDefault="0033571A" w:rsidP="0033571A">
            <w:pPr>
              <w:jc w:val="left"/>
              <w:rPr>
                <w:rFonts w:ascii="BIZ UDPゴシック" w:eastAsia="BIZ UDPゴシック" w:hAnsi="BIZ UDPゴシック"/>
                <w:color w:val="000000" w:themeColor="text1"/>
                <w:kern w:val="0"/>
                <w:sz w:val="20"/>
                <w:szCs w:val="20"/>
              </w:rPr>
            </w:pPr>
            <w:r>
              <w:rPr>
                <w:rFonts w:ascii="BIZ UDPゴシック" w:eastAsia="BIZ UDPゴシック" w:hAnsi="BIZ UDPゴシック" w:hint="eastAsia"/>
                <w:color w:val="000000" w:themeColor="text1"/>
                <w:kern w:val="0"/>
                <w:sz w:val="20"/>
                <w:szCs w:val="20"/>
              </w:rPr>
              <w:t>（</w:t>
            </w:r>
            <w:r w:rsidRPr="00DE47C5">
              <w:rPr>
                <w:rFonts w:ascii="BIZ UDPゴシック" w:eastAsia="BIZ UDPゴシック" w:hAnsi="BIZ UDPゴシック" w:hint="eastAsia"/>
                <w:color w:val="000000" w:themeColor="text1"/>
                <w:kern w:val="0"/>
                <w:sz w:val="20"/>
                <w:szCs w:val="20"/>
              </w:rPr>
              <w:t xml:space="preserve">　　</w:t>
            </w:r>
            <w:r>
              <w:rPr>
                <w:rFonts w:ascii="BIZ UDPゴシック" w:eastAsia="BIZ UDPゴシック" w:hAnsi="BIZ UDPゴシック" w:hint="eastAsia"/>
                <w:color w:val="000000" w:themeColor="text1"/>
                <w:kern w:val="0"/>
                <w:sz w:val="20"/>
                <w:szCs w:val="20"/>
              </w:rPr>
              <w:t xml:space="preserve">　</w:t>
            </w:r>
            <w:r w:rsidRPr="00DE47C5">
              <w:rPr>
                <w:rFonts w:ascii="BIZ UDPゴシック" w:eastAsia="BIZ UDPゴシック" w:hAnsi="BIZ UDPゴシック" w:hint="eastAsia"/>
                <w:color w:val="000000" w:themeColor="text1"/>
                <w:kern w:val="0"/>
                <w:sz w:val="20"/>
                <w:szCs w:val="20"/>
              </w:rPr>
              <w:t xml:space="preserve">　　　　</w:t>
            </w:r>
            <w:r>
              <w:rPr>
                <w:rFonts w:ascii="BIZ UDPゴシック" w:eastAsia="BIZ UDPゴシック" w:hAnsi="BIZ UDPゴシック" w:hint="eastAsia"/>
                <w:color w:val="000000" w:themeColor="text1"/>
                <w:kern w:val="0"/>
                <w:sz w:val="20"/>
                <w:szCs w:val="20"/>
              </w:rPr>
              <w:t xml:space="preserve">　　　</w:t>
            </w:r>
            <w:r w:rsidRPr="00DE47C5">
              <w:rPr>
                <w:rFonts w:ascii="BIZ UDPゴシック" w:eastAsia="BIZ UDPゴシック" w:hAnsi="BIZ UDPゴシック" w:hint="eastAsia"/>
                <w:color w:val="000000" w:themeColor="text1"/>
                <w:kern w:val="0"/>
                <w:sz w:val="20"/>
                <w:szCs w:val="20"/>
              </w:rPr>
              <w:t xml:space="preserve">　）</w:t>
            </w:r>
          </w:p>
        </w:tc>
      </w:tr>
    </w:tbl>
    <w:p w:rsidR="003F1DCB" w:rsidRDefault="003775FF" w:rsidP="00A9572B">
      <w:pPr>
        <w:widowControl/>
        <w:jc w:val="left"/>
        <w:rPr>
          <w:rFonts w:ascii="BIZ UDPゴシック" w:eastAsia="BIZ UDPゴシック" w:hAnsi="BIZ UDPゴシック" w:cstheme="majorBidi"/>
          <w:color w:val="000000" w:themeColor="text1"/>
          <w:sz w:val="24"/>
          <w:szCs w:val="24"/>
        </w:rPr>
      </w:pPr>
      <w:r w:rsidRPr="00DE47C5">
        <w:rPr>
          <w:rFonts w:ascii="BIZ UDPゴシック" w:eastAsia="BIZ UDPゴシック" w:hAnsi="BIZ UDPゴシック"/>
          <w:noProof/>
          <w:color w:val="000000" w:themeColor="text1"/>
        </w:rPr>
        <w:drawing>
          <wp:anchor distT="0" distB="0" distL="114300" distR="114300" simplePos="0" relativeHeight="251659264" behindDoc="0" locked="0" layoutInCell="1" allowOverlap="1">
            <wp:simplePos x="0" y="0"/>
            <wp:positionH relativeFrom="margin">
              <wp:posOffset>5178425</wp:posOffset>
            </wp:positionH>
            <wp:positionV relativeFrom="margin">
              <wp:posOffset>9101455</wp:posOffset>
            </wp:positionV>
            <wp:extent cx="850326" cy="704850"/>
            <wp:effectExtent l="19050" t="19050" r="26035"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850326" cy="7048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F01C2">
        <w:rPr>
          <w:rFonts w:ascii="BIZ UDPゴシック" w:eastAsia="BIZ UDPゴシック" w:hAnsi="BIZ UDPゴシック" w:cstheme="majorBidi" w:hint="eastAsia"/>
          <w:color w:val="000000" w:themeColor="text1"/>
          <w:sz w:val="22"/>
        </w:rPr>
        <w:t>※</w:t>
      </w:r>
      <w:r w:rsidR="002E16B7" w:rsidRPr="00DE47C5">
        <w:rPr>
          <w:rFonts w:ascii="BIZ UDPゴシック" w:eastAsia="BIZ UDPゴシック" w:hAnsi="BIZ UDPゴシック" w:cstheme="majorBidi" w:hint="eastAsia"/>
          <w:color w:val="000000" w:themeColor="text1"/>
          <w:sz w:val="22"/>
        </w:rPr>
        <w:t>本契約を締結していない場合は、市のごみ処理施設での</w:t>
      </w:r>
      <w:r w:rsidR="002E16B7" w:rsidRPr="00DE47C5">
        <w:rPr>
          <w:rFonts w:ascii="BIZ UDPゴシック" w:eastAsia="BIZ UDPゴシック" w:hAnsi="BIZ UDPゴシック" w:hint="eastAsia"/>
          <w:color w:val="000000" w:themeColor="text1"/>
          <w:sz w:val="22"/>
        </w:rPr>
        <w:t>産業廃棄物及び事業系一般廃棄物の受入れは</w:t>
      </w:r>
      <w:r w:rsidR="004539E6" w:rsidRPr="00DE47C5">
        <w:rPr>
          <w:rFonts w:ascii="BIZ UDPゴシック" w:eastAsia="BIZ UDPゴシック" w:hAnsi="BIZ UDPゴシック" w:hint="eastAsia"/>
          <w:color w:val="000000" w:themeColor="text1"/>
          <w:sz w:val="22"/>
        </w:rPr>
        <w:t>できません</w:t>
      </w:r>
      <w:r w:rsidR="003F1DCB">
        <w:rPr>
          <w:rFonts w:ascii="BIZ UDPゴシック" w:eastAsia="BIZ UDPゴシック" w:hAnsi="BIZ UDPゴシック" w:hint="eastAsia"/>
          <w:color w:val="000000" w:themeColor="text1"/>
          <w:sz w:val="22"/>
        </w:rPr>
        <w:t>。</w:t>
      </w:r>
    </w:p>
    <w:p w:rsidR="003F1DCB" w:rsidRPr="00DE47C5" w:rsidRDefault="003F1DCB" w:rsidP="00A9572B">
      <w:pPr>
        <w:widowControl/>
        <w:jc w:val="left"/>
        <w:rPr>
          <w:rFonts w:ascii="BIZ UDPゴシック" w:eastAsia="BIZ UDPゴシック" w:hAnsi="BIZ UDPゴシック" w:cstheme="majorBidi"/>
          <w:color w:val="000000" w:themeColor="text1"/>
          <w:sz w:val="24"/>
          <w:szCs w:val="24"/>
        </w:rPr>
        <w:sectPr w:rsidR="003F1DCB" w:rsidRPr="00DE47C5" w:rsidSect="00FB2781">
          <w:footerReference w:type="default" r:id="rId8"/>
          <w:headerReference w:type="first" r:id="rId9"/>
          <w:footerReference w:type="first" r:id="rId10"/>
          <w:type w:val="continuous"/>
          <w:pgSz w:w="11906" w:h="16838"/>
          <w:pgMar w:top="567" w:right="1077" w:bottom="1134" w:left="1077" w:header="340" w:footer="720" w:gutter="0"/>
          <w:cols w:space="720"/>
          <w:docGrid w:type="linesAndChars" w:linePitch="286"/>
        </w:sectPr>
      </w:pPr>
    </w:p>
    <w:p w:rsidR="00002046" w:rsidRDefault="007831C9" w:rsidP="007831C9">
      <w:pPr>
        <w:pStyle w:val="1"/>
      </w:pPr>
      <w:r>
        <w:rPr>
          <w:rFonts w:hint="eastAsia"/>
        </w:rPr>
        <w:lastRenderedPageBreak/>
        <w:t>【処理施設】</w:t>
      </w:r>
    </w:p>
    <w:tbl>
      <w:tblPr>
        <w:tblStyle w:val="a5"/>
        <w:tblW w:w="0" w:type="auto"/>
        <w:jc w:val="center"/>
        <w:tblLayout w:type="fixed"/>
        <w:tblLook w:val="04A0" w:firstRow="1" w:lastRow="0" w:firstColumn="1" w:lastColumn="0" w:noHBand="0" w:noVBand="1"/>
      </w:tblPr>
      <w:tblGrid>
        <w:gridCol w:w="1980"/>
        <w:gridCol w:w="3260"/>
        <w:gridCol w:w="3260"/>
      </w:tblGrid>
      <w:tr w:rsidR="007831C9" w:rsidRPr="00DE47C5" w:rsidTr="008F2BC0">
        <w:trPr>
          <w:trHeight w:val="347"/>
          <w:jc w:val="center"/>
        </w:trPr>
        <w:tc>
          <w:tcPr>
            <w:tcW w:w="1980" w:type="dxa"/>
            <w:noWrap/>
            <w:vAlign w:val="center"/>
            <w:hideMark/>
          </w:tcPr>
          <w:p w:rsidR="007831C9" w:rsidRPr="00DE47C5" w:rsidRDefault="007831C9" w:rsidP="008F2BC0">
            <w:pPr>
              <w:spacing w:line="0" w:lineRule="atLeast"/>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事業所の名称</w:t>
            </w:r>
          </w:p>
        </w:tc>
        <w:tc>
          <w:tcPr>
            <w:tcW w:w="3260" w:type="dxa"/>
            <w:shd w:val="clear" w:color="auto" w:fill="FFFF00"/>
            <w:noWrap/>
            <w:vAlign w:val="center"/>
            <w:hideMark/>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恵庭市ごみ処理場</w:t>
            </w:r>
          </w:p>
        </w:tc>
        <w:tc>
          <w:tcPr>
            <w:tcW w:w="3260" w:type="dxa"/>
            <w:shd w:val="clear" w:color="auto" w:fill="FFFF00"/>
            <w:noWrap/>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color w:val="000000" w:themeColor="text1"/>
                <w:sz w:val="18"/>
              </w:rPr>
              <w:t>恵庭市焼却施設</w:t>
            </w:r>
          </w:p>
        </w:tc>
      </w:tr>
      <w:tr w:rsidR="007831C9" w:rsidRPr="00DE47C5" w:rsidTr="008F2BC0">
        <w:trPr>
          <w:trHeight w:val="424"/>
          <w:jc w:val="center"/>
        </w:trPr>
        <w:tc>
          <w:tcPr>
            <w:tcW w:w="1980" w:type="dxa"/>
            <w:noWrap/>
            <w:vAlign w:val="center"/>
            <w:hideMark/>
          </w:tcPr>
          <w:p w:rsidR="007831C9" w:rsidRPr="00DE47C5" w:rsidRDefault="007831C9" w:rsidP="008F2BC0">
            <w:pPr>
              <w:spacing w:line="0" w:lineRule="atLeast"/>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所在地</w:t>
            </w:r>
          </w:p>
        </w:tc>
        <w:tc>
          <w:tcPr>
            <w:tcW w:w="3260" w:type="dxa"/>
            <w:noWrap/>
            <w:vAlign w:val="center"/>
            <w:hideMark/>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恵庭市盤尻255-2、506-1、256-1</w:t>
            </w:r>
          </w:p>
        </w:tc>
        <w:tc>
          <w:tcPr>
            <w:tcW w:w="3260" w:type="dxa"/>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恵庭市中島松461-1</w:t>
            </w:r>
          </w:p>
        </w:tc>
      </w:tr>
      <w:tr w:rsidR="007831C9" w:rsidRPr="00DE47C5" w:rsidTr="008F2BC0">
        <w:trPr>
          <w:trHeight w:val="513"/>
          <w:jc w:val="center"/>
        </w:trPr>
        <w:tc>
          <w:tcPr>
            <w:tcW w:w="1980" w:type="dxa"/>
            <w:vAlign w:val="center"/>
            <w:hideMark/>
          </w:tcPr>
          <w:p w:rsidR="007831C9" w:rsidRPr="00DE47C5" w:rsidRDefault="007831C9" w:rsidP="008F2BC0">
            <w:pPr>
              <w:spacing w:line="0" w:lineRule="atLeast"/>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産業廃棄物の種類</w:t>
            </w:r>
          </w:p>
        </w:tc>
        <w:tc>
          <w:tcPr>
            <w:tcW w:w="3260" w:type="dxa"/>
            <w:vAlign w:val="center"/>
            <w:hideMark/>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恵庭市廃棄物の処理及び清掃に関する条例に定める産業廃棄物</w:t>
            </w:r>
          </w:p>
        </w:tc>
        <w:tc>
          <w:tcPr>
            <w:tcW w:w="3260" w:type="dxa"/>
            <w:noWrap/>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恵庭市廃棄物の処理及び清掃に関する条例に定める産業廃棄物</w:t>
            </w:r>
          </w:p>
        </w:tc>
      </w:tr>
      <w:tr w:rsidR="007831C9" w:rsidRPr="00DE47C5" w:rsidTr="008F2BC0">
        <w:trPr>
          <w:trHeight w:val="270"/>
          <w:jc w:val="center"/>
        </w:trPr>
        <w:tc>
          <w:tcPr>
            <w:tcW w:w="1980" w:type="dxa"/>
            <w:vAlign w:val="center"/>
            <w:hideMark/>
          </w:tcPr>
          <w:p w:rsidR="007831C9" w:rsidRPr="00DE47C5" w:rsidRDefault="007831C9" w:rsidP="008F2BC0">
            <w:pPr>
              <w:spacing w:line="0" w:lineRule="atLeast"/>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一般廃棄物の種類</w:t>
            </w:r>
          </w:p>
        </w:tc>
        <w:tc>
          <w:tcPr>
            <w:tcW w:w="3260" w:type="dxa"/>
            <w:vAlign w:val="center"/>
            <w:hideMark/>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不燃ごみ、可燃ごみ</w:t>
            </w:r>
          </w:p>
        </w:tc>
        <w:tc>
          <w:tcPr>
            <w:tcW w:w="3260" w:type="dxa"/>
            <w:noWrap/>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color w:val="000000" w:themeColor="text1"/>
                <w:sz w:val="18"/>
              </w:rPr>
              <w:t>可燃ごみ</w:t>
            </w:r>
          </w:p>
        </w:tc>
      </w:tr>
      <w:tr w:rsidR="007831C9" w:rsidRPr="00DE47C5" w:rsidTr="008F2BC0">
        <w:trPr>
          <w:trHeight w:val="270"/>
          <w:jc w:val="center"/>
        </w:trPr>
        <w:tc>
          <w:tcPr>
            <w:tcW w:w="1980" w:type="dxa"/>
            <w:noWrap/>
            <w:vAlign w:val="center"/>
            <w:hideMark/>
          </w:tcPr>
          <w:p w:rsidR="007831C9" w:rsidRPr="00DE47C5" w:rsidRDefault="007831C9" w:rsidP="008F2BC0">
            <w:pPr>
              <w:spacing w:line="0" w:lineRule="atLeast"/>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許可番号・通知番号</w:t>
            </w:r>
          </w:p>
        </w:tc>
        <w:tc>
          <w:tcPr>
            <w:tcW w:w="3260" w:type="dxa"/>
            <w:noWrap/>
            <w:vAlign w:val="center"/>
            <w:hideMark/>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循環第1524号、循環第1938号</w:t>
            </w:r>
          </w:p>
        </w:tc>
        <w:tc>
          <w:tcPr>
            <w:tcW w:w="3260" w:type="dxa"/>
            <w:noWrap/>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循環第1067号</w:t>
            </w:r>
          </w:p>
        </w:tc>
      </w:tr>
      <w:tr w:rsidR="007831C9" w:rsidRPr="00DE47C5" w:rsidTr="008F2BC0">
        <w:trPr>
          <w:trHeight w:val="270"/>
          <w:jc w:val="center"/>
        </w:trPr>
        <w:tc>
          <w:tcPr>
            <w:tcW w:w="1980" w:type="dxa"/>
            <w:noWrap/>
            <w:vAlign w:val="center"/>
            <w:hideMark/>
          </w:tcPr>
          <w:p w:rsidR="007831C9" w:rsidRPr="00DE47C5" w:rsidRDefault="007831C9" w:rsidP="008F2BC0">
            <w:pPr>
              <w:spacing w:line="0" w:lineRule="atLeast"/>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処分方法・処理方法</w:t>
            </w:r>
          </w:p>
        </w:tc>
        <w:tc>
          <w:tcPr>
            <w:tcW w:w="3260" w:type="dxa"/>
            <w:noWrap/>
            <w:vAlign w:val="center"/>
            <w:hideMark/>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最終処分（管理型埋立）</w:t>
            </w:r>
          </w:p>
        </w:tc>
        <w:tc>
          <w:tcPr>
            <w:tcW w:w="3260" w:type="dxa"/>
            <w:noWrap/>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color w:val="000000" w:themeColor="text1"/>
                <w:sz w:val="18"/>
              </w:rPr>
              <w:t>連続運転式、ストーカ方式</w:t>
            </w:r>
          </w:p>
        </w:tc>
      </w:tr>
      <w:tr w:rsidR="007831C9" w:rsidRPr="00DE47C5" w:rsidTr="008F2BC0">
        <w:trPr>
          <w:trHeight w:val="270"/>
          <w:jc w:val="center"/>
        </w:trPr>
        <w:tc>
          <w:tcPr>
            <w:tcW w:w="1980" w:type="dxa"/>
            <w:noWrap/>
            <w:vAlign w:val="center"/>
            <w:hideMark/>
          </w:tcPr>
          <w:p w:rsidR="007831C9" w:rsidRPr="00DE47C5" w:rsidRDefault="007831C9" w:rsidP="008F2BC0">
            <w:pPr>
              <w:spacing w:line="0" w:lineRule="atLeast"/>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施設の処理能力</w:t>
            </w:r>
          </w:p>
        </w:tc>
        <w:tc>
          <w:tcPr>
            <w:tcW w:w="3260" w:type="dxa"/>
            <w:noWrap/>
            <w:vAlign w:val="center"/>
            <w:hideMark/>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埋立面積53,550㎡</w:t>
            </w:r>
          </w:p>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埋立容積469,000㎥</w:t>
            </w:r>
          </w:p>
        </w:tc>
        <w:tc>
          <w:tcPr>
            <w:tcW w:w="3260" w:type="dxa"/>
            <w:noWrap/>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color w:val="000000" w:themeColor="text1"/>
                <w:sz w:val="18"/>
              </w:rPr>
              <w:t>56t/日(24h)</w:t>
            </w:r>
          </w:p>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color w:val="000000" w:themeColor="text1"/>
                <w:sz w:val="18"/>
              </w:rPr>
              <w:t>2.333t/時間</w:t>
            </w:r>
          </w:p>
        </w:tc>
      </w:tr>
      <w:tr w:rsidR="007831C9" w:rsidRPr="00DE47C5" w:rsidTr="008F2BC0">
        <w:trPr>
          <w:trHeight w:val="270"/>
          <w:jc w:val="center"/>
        </w:trPr>
        <w:tc>
          <w:tcPr>
            <w:tcW w:w="1980" w:type="dxa"/>
            <w:noWrap/>
            <w:vAlign w:val="center"/>
          </w:tcPr>
          <w:p w:rsidR="007831C9" w:rsidRPr="00DE47C5" w:rsidRDefault="007831C9" w:rsidP="008F2BC0">
            <w:pPr>
              <w:spacing w:line="0" w:lineRule="atLeast"/>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許可都道府県</w:t>
            </w:r>
          </w:p>
        </w:tc>
        <w:tc>
          <w:tcPr>
            <w:tcW w:w="3260" w:type="dxa"/>
            <w:noWrap/>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北海道</w:t>
            </w:r>
          </w:p>
        </w:tc>
        <w:tc>
          <w:tcPr>
            <w:tcW w:w="3260" w:type="dxa"/>
            <w:noWrap/>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北海道</w:t>
            </w:r>
          </w:p>
        </w:tc>
      </w:tr>
      <w:tr w:rsidR="007831C9" w:rsidRPr="00DE47C5" w:rsidTr="008F2BC0">
        <w:trPr>
          <w:trHeight w:val="270"/>
          <w:jc w:val="center"/>
        </w:trPr>
        <w:tc>
          <w:tcPr>
            <w:tcW w:w="1980" w:type="dxa"/>
            <w:noWrap/>
            <w:vAlign w:val="center"/>
            <w:hideMark/>
          </w:tcPr>
          <w:p w:rsidR="007831C9" w:rsidRPr="00DE47C5" w:rsidRDefault="007831C9" w:rsidP="008F2BC0">
            <w:pPr>
              <w:spacing w:line="0" w:lineRule="atLeast"/>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許可の有効期限</w:t>
            </w:r>
          </w:p>
        </w:tc>
        <w:tc>
          <w:tcPr>
            <w:tcW w:w="3260" w:type="dxa"/>
            <w:noWrap/>
            <w:vAlign w:val="center"/>
            <w:hideMark/>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なし</w:t>
            </w:r>
          </w:p>
        </w:tc>
        <w:tc>
          <w:tcPr>
            <w:tcW w:w="3260" w:type="dxa"/>
            <w:noWrap/>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なし</w:t>
            </w:r>
          </w:p>
        </w:tc>
      </w:tr>
      <w:tr w:rsidR="007831C9" w:rsidRPr="00DE47C5" w:rsidTr="008F2BC0">
        <w:trPr>
          <w:trHeight w:val="270"/>
          <w:jc w:val="center"/>
        </w:trPr>
        <w:tc>
          <w:tcPr>
            <w:tcW w:w="1980" w:type="dxa"/>
            <w:noWrap/>
            <w:vAlign w:val="center"/>
            <w:hideMark/>
          </w:tcPr>
          <w:p w:rsidR="007831C9" w:rsidRPr="00DE47C5" w:rsidRDefault="007831C9" w:rsidP="008F2BC0">
            <w:pPr>
              <w:spacing w:line="0" w:lineRule="atLeast"/>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許可条件</w:t>
            </w:r>
          </w:p>
        </w:tc>
        <w:tc>
          <w:tcPr>
            <w:tcW w:w="3260" w:type="dxa"/>
            <w:noWrap/>
            <w:vAlign w:val="center"/>
            <w:hideMark/>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なし</w:t>
            </w:r>
          </w:p>
        </w:tc>
        <w:tc>
          <w:tcPr>
            <w:tcW w:w="3260" w:type="dxa"/>
            <w:noWrap/>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なし</w:t>
            </w:r>
          </w:p>
        </w:tc>
      </w:tr>
    </w:tbl>
    <w:p w:rsidR="007831C9" w:rsidRDefault="007831C9" w:rsidP="00A361AD">
      <w:pPr>
        <w:rPr>
          <w:rFonts w:ascii="BIZ UDPゴシック" w:eastAsia="BIZ UDPゴシック" w:hAnsi="BIZ UDPゴシック"/>
          <w:color w:val="000000" w:themeColor="text1"/>
          <w:sz w:val="12"/>
          <w:szCs w:val="20"/>
        </w:rPr>
      </w:pPr>
    </w:p>
    <w:tbl>
      <w:tblPr>
        <w:tblStyle w:val="a5"/>
        <w:tblW w:w="0" w:type="auto"/>
        <w:jc w:val="center"/>
        <w:tblLook w:val="04A0" w:firstRow="1" w:lastRow="0" w:firstColumn="1" w:lastColumn="0" w:noHBand="0" w:noVBand="1"/>
      </w:tblPr>
      <w:tblGrid>
        <w:gridCol w:w="1980"/>
        <w:gridCol w:w="3260"/>
        <w:gridCol w:w="3260"/>
      </w:tblGrid>
      <w:tr w:rsidR="007831C9" w:rsidRPr="00DE47C5" w:rsidTr="008F2BC0">
        <w:trPr>
          <w:jc w:val="center"/>
        </w:trPr>
        <w:tc>
          <w:tcPr>
            <w:tcW w:w="1980" w:type="dxa"/>
          </w:tcPr>
          <w:p w:rsidR="007831C9" w:rsidRPr="00DE47C5" w:rsidRDefault="007831C9" w:rsidP="008F2BC0">
            <w:pPr>
              <w:rPr>
                <w:rFonts w:ascii="BIZ UDPゴシック" w:eastAsia="BIZ UDPゴシック" w:hAnsi="BIZ UDPゴシック"/>
                <w:color w:val="000000" w:themeColor="text1"/>
                <w:sz w:val="20"/>
                <w:szCs w:val="20"/>
              </w:rPr>
            </w:pPr>
            <w:r w:rsidRPr="00DE47C5">
              <w:rPr>
                <w:rFonts w:ascii="BIZ UDPゴシック" w:eastAsia="BIZ UDPゴシック" w:hAnsi="BIZ UDPゴシック" w:hint="eastAsia"/>
                <w:color w:val="000000" w:themeColor="text1"/>
                <w:sz w:val="20"/>
                <w:szCs w:val="20"/>
              </w:rPr>
              <w:t>事業所の名称</w:t>
            </w:r>
          </w:p>
        </w:tc>
        <w:tc>
          <w:tcPr>
            <w:tcW w:w="3260" w:type="dxa"/>
            <w:shd w:val="clear" w:color="auto" w:fill="FFFF00"/>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恵庭市生ごみ・し尿処理場</w:t>
            </w:r>
          </w:p>
        </w:tc>
        <w:tc>
          <w:tcPr>
            <w:tcW w:w="3260" w:type="dxa"/>
            <w:shd w:val="clear" w:color="auto" w:fill="FFFF00"/>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恵庭市リサイクルセンター</w:t>
            </w:r>
          </w:p>
        </w:tc>
      </w:tr>
      <w:tr w:rsidR="007831C9" w:rsidRPr="00DE47C5" w:rsidTr="008F2BC0">
        <w:trPr>
          <w:jc w:val="center"/>
        </w:trPr>
        <w:tc>
          <w:tcPr>
            <w:tcW w:w="1980" w:type="dxa"/>
            <w:vAlign w:val="center"/>
          </w:tcPr>
          <w:p w:rsidR="007831C9" w:rsidRPr="00DE47C5" w:rsidRDefault="007831C9" w:rsidP="008F2BC0">
            <w:pPr>
              <w:rPr>
                <w:rFonts w:ascii="BIZ UDPゴシック" w:eastAsia="BIZ UDPゴシック" w:hAnsi="BIZ UDPゴシック"/>
                <w:color w:val="000000" w:themeColor="text1"/>
                <w:sz w:val="20"/>
                <w:szCs w:val="20"/>
              </w:rPr>
            </w:pPr>
            <w:r w:rsidRPr="00DE47C5">
              <w:rPr>
                <w:rFonts w:ascii="BIZ UDPゴシック" w:eastAsia="BIZ UDPゴシック" w:hAnsi="BIZ UDPゴシック" w:hint="eastAsia"/>
                <w:color w:val="000000" w:themeColor="text1"/>
                <w:sz w:val="20"/>
                <w:szCs w:val="20"/>
              </w:rPr>
              <w:t>所在地</w:t>
            </w:r>
          </w:p>
        </w:tc>
        <w:tc>
          <w:tcPr>
            <w:tcW w:w="3260" w:type="dxa"/>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恵庭市中島松460-1</w:t>
            </w:r>
          </w:p>
        </w:tc>
        <w:tc>
          <w:tcPr>
            <w:tcW w:w="3260" w:type="dxa"/>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恵庭市島松沢131-8</w:t>
            </w:r>
          </w:p>
        </w:tc>
      </w:tr>
      <w:tr w:rsidR="007831C9" w:rsidRPr="00DE47C5" w:rsidTr="008F2BC0">
        <w:trPr>
          <w:jc w:val="center"/>
        </w:trPr>
        <w:tc>
          <w:tcPr>
            <w:tcW w:w="1980" w:type="dxa"/>
          </w:tcPr>
          <w:p w:rsidR="007831C9" w:rsidRPr="00DE47C5" w:rsidRDefault="007831C9" w:rsidP="008F2BC0">
            <w:pPr>
              <w:rPr>
                <w:rFonts w:ascii="BIZ UDPゴシック" w:eastAsia="BIZ UDPゴシック" w:hAnsi="BIZ UDPゴシック"/>
                <w:color w:val="000000" w:themeColor="text1"/>
                <w:sz w:val="20"/>
                <w:szCs w:val="20"/>
              </w:rPr>
            </w:pPr>
            <w:r w:rsidRPr="00DE47C5">
              <w:rPr>
                <w:rFonts w:ascii="BIZ UDPゴシック" w:eastAsia="BIZ UDPゴシック" w:hAnsi="BIZ UDPゴシック" w:hint="eastAsia"/>
                <w:color w:val="000000" w:themeColor="text1"/>
                <w:sz w:val="20"/>
                <w:szCs w:val="20"/>
              </w:rPr>
              <w:t>一般廃棄物の種類</w:t>
            </w:r>
          </w:p>
        </w:tc>
        <w:tc>
          <w:tcPr>
            <w:tcW w:w="3260" w:type="dxa"/>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生ごみ</w:t>
            </w:r>
          </w:p>
        </w:tc>
        <w:tc>
          <w:tcPr>
            <w:tcW w:w="3260" w:type="dxa"/>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資源物</w:t>
            </w:r>
          </w:p>
        </w:tc>
      </w:tr>
      <w:tr w:rsidR="007831C9" w:rsidRPr="00DE47C5" w:rsidTr="008F2BC0">
        <w:trPr>
          <w:jc w:val="center"/>
        </w:trPr>
        <w:tc>
          <w:tcPr>
            <w:tcW w:w="1980" w:type="dxa"/>
          </w:tcPr>
          <w:p w:rsidR="007831C9" w:rsidRPr="00DE47C5" w:rsidRDefault="007831C9" w:rsidP="008F2BC0">
            <w:pPr>
              <w:rPr>
                <w:rFonts w:ascii="BIZ UDPゴシック" w:eastAsia="BIZ UDPゴシック" w:hAnsi="BIZ UDPゴシック"/>
                <w:color w:val="000000" w:themeColor="text1"/>
                <w:sz w:val="20"/>
                <w:szCs w:val="20"/>
              </w:rPr>
            </w:pPr>
            <w:r w:rsidRPr="00DE47C5">
              <w:rPr>
                <w:rFonts w:ascii="BIZ UDPゴシック" w:eastAsia="BIZ UDPゴシック" w:hAnsi="BIZ UDPゴシック" w:hint="eastAsia"/>
                <w:color w:val="000000" w:themeColor="text1"/>
                <w:sz w:val="20"/>
                <w:szCs w:val="20"/>
              </w:rPr>
              <w:t>許可番号・通知番号</w:t>
            </w:r>
          </w:p>
        </w:tc>
        <w:tc>
          <w:tcPr>
            <w:tcW w:w="3260" w:type="dxa"/>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循環第40号</w:t>
            </w:r>
          </w:p>
        </w:tc>
        <w:tc>
          <w:tcPr>
            <w:tcW w:w="3260" w:type="dxa"/>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環廃第20-3号</w:t>
            </w:r>
          </w:p>
        </w:tc>
      </w:tr>
      <w:tr w:rsidR="007831C9" w:rsidRPr="00DE47C5" w:rsidTr="008F2BC0">
        <w:trPr>
          <w:jc w:val="center"/>
        </w:trPr>
        <w:tc>
          <w:tcPr>
            <w:tcW w:w="1980" w:type="dxa"/>
          </w:tcPr>
          <w:p w:rsidR="007831C9" w:rsidRPr="00DE47C5" w:rsidRDefault="007831C9" w:rsidP="008F2BC0">
            <w:pPr>
              <w:rPr>
                <w:rFonts w:ascii="BIZ UDPゴシック" w:eastAsia="BIZ UDPゴシック" w:hAnsi="BIZ UDPゴシック"/>
                <w:color w:val="000000" w:themeColor="text1"/>
                <w:sz w:val="20"/>
                <w:szCs w:val="20"/>
              </w:rPr>
            </w:pPr>
            <w:r w:rsidRPr="00DE47C5">
              <w:rPr>
                <w:rFonts w:ascii="BIZ UDPゴシック" w:eastAsia="BIZ UDPゴシック" w:hAnsi="BIZ UDPゴシック" w:hint="eastAsia"/>
                <w:color w:val="000000" w:themeColor="text1"/>
                <w:sz w:val="20"/>
                <w:szCs w:val="20"/>
              </w:rPr>
              <w:t>処分方法・処理方法</w:t>
            </w:r>
          </w:p>
        </w:tc>
        <w:tc>
          <w:tcPr>
            <w:tcW w:w="3260" w:type="dxa"/>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中間処理</w:t>
            </w:r>
          </w:p>
        </w:tc>
        <w:tc>
          <w:tcPr>
            <w:tcW w:w="3260" w:type="dxa"/>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中間処理</w:t>
            </w:r>
          </w:p>
        </w:tc>
      </w:tr>
      <w:tr w:rsidR="007831C9" w:rsidRPr="00DE47C5" w:rsidTr="008F2BC0">
        <w:trPr>
          <w:jc w:val="center"/>
        </w:trPr>
        <w:tc>
          <w:tcPr>
            <w:tcW w:w="1980" w:type="dxa"/>
          </w:tcPr>
          <w:p w:rsidR="007831C9" w:rsidRPr="00DE47C5" w:rsidRDefault="007831C9" w:rsidP="008F2BC0">
            <w:pPr>
              <w:rPr>
                <w:rFonts w:ascii="BIZ UDPゴシック" w:eastAsia="BIZ UDPゴシック" w:hAnsi="BIZ UDPゴシック"/>
                <w:color w:val="000000" w:themeColor="text1"/>
                <w:sz w:val="20"/>
                <w:szCs w:val="20"/>
              </w:rPr>
            </w:pPr>
            <w:r w:rsidRPr="00DE47C5">
              <w:rPr>
                <w:rFonts w:ascii="BIZ UDPゴシック" w:eastAsia="BIZ UDPゴシック" w:hAnsi="BIZ UDPゴシック" w:hint="eastAsia"/>
                <w:color w:val="000000" w:themeColor="text1"/>
                <w:sz w:val="20"/>
                <w:szCs w:val="20"/>
              </w:rPr>
              <w:t>施設の処理能力</w:t>
            </w:r>
          </w:p>
        </w:tc>
        <w:tc>
          <w:tcPr>
            <w:tcW w:w="3260" w:type="dxa"/>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生ごみ18t/日</w:t>
            </w:r>
          </w:p>
        </w:tc>
        <w:tc>
          <w:tcPr>
            <w:tcW w:w="3260" w:type="dxa"/>
            <w:vAlign w:val="center"/>
          </w:tcPr>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びん類11t/日</w:t>
            </w:r>
          </w:p>
          <w:p w:rsidR="007831C9" w:rsidRPr="00DE47C5" w:rsidRDefault="007831C9" w:rsidP="008F2BC0">
            <w:pPr>
              <w:spacing w:line="0" w:lineRule="atLeast"/>
              <w:jc w:val="center"/>
              <w:rPr>
                <w:rFonts w:ascii="BIZ UDPゴシック" w:eastAsia="BIZ UDPゴシック" w:hAnsi="BIZ UDPゴシック"/>
                <w:color w:val="000000" w:themeColor="text1"/>
                <w:sz w:val="18"/>
              </w:rPr>
            </w:pPr>
            <w:r w:rsidRPr="00DE47C5">
              <w:rPr>
                <w:rFonts w:ascii="BIZ UDPゴシック" w:eastAsia="BIZ UDPゴシック" w:hAnsi="BIZ UDPゴシック" w:hint="eastAsia"/>
                <w:color w:val="000000" w:themeColor="text1"/>
                <w:sz w:val="18"/>
              </w:rPr>
              <w:t>プラ5t/日</w:t>
            </w:r>
          </w:p>
        </w:tc>
      </w:tr>
    </w:tbl>
    <w:p w:rsidR="00A361AD" w:rsidRPr="00DE47C5" w:rsidRDefault="00A361AD" w:rsidP="00A361AD">
      <w:pPr>
        <w:spacing w:line="280" w:lineRule="exact"/>
        <w:jc w:val="center"/>
        <w:rPr>
          <w:rFonts w:ascii="BIZ UDPゴシック" w:eastAsia="BIZ UDPゴシック" w:hAnsi="BIZ UDPゴシック"/>
          <w:b/>
          <w:color w:val="000000" w:themeColor="text1"/>
          <w:sz w:val="28"/>
        </w:rPr>
      </w:pPr>
    </w:p>
    <w:p w:rsidR="00A361AD" w:rsidRDefault="00A361AD" w:rsidP="00A361AD">
      <w:pPr>
        <w:spacing w:line="0" w:lineRule="atLeast"/>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 xml:space="preserve">　</w:t>
      </w:r>
    </w:p>
    <w:p w:rsidR="007831C9" w:rsidRPr="00DE47C5" w:rsidRDefault="007831C9" w:rsidP="00A361AD">
      <w:pPr>
        <w:spacing w:line="0" w:lineRule="atLeast"/>
        <w:rPr>
          <w:rFonts w:ascii="BIZ UDPゴシック" w:eastAsia="BIZ UDPゴシック" w:hAnsi="BIZ UDPゴシック"/>
          <w:color w:val="000000" w:themeColor="text1"/>
          <w:sz w:val="18"/>
          <w:szCs w:val="18"/>
        </w:rPr>
        <w:sectPr w:rsidR="007831C9" w:rsidRPr="00DE47C5" w:rsidSect="00FB2781">
          <w:pgSz w:w="11906" w:h="16838"/>
          <w:pgMar w:top="1247" w:right="1134" w:bottom="1247" w:left="1134" w:header="851" w:footer="992" w:gutter="0"/>
          <w:cols w:space="425"/>
          <w:docGrid w:type="lines" w:linePitch="360"/>
        </w:sectPr>
      </w:pPr>
    </w:p>
    <w:p w:rsidR="007831C9" w:rsidRPr="00DE47C5" w:rsidRDefault="00B52421" w:rsidP="007831C9">
      <w:pPr>
        <w:spacing w:line="320" w:lineRule="exact"/>
        <w:jc w:val="center"/>
        <w:rPr>
          <w:rFonts w:ascii="BIZ UDPゴシック" w:eastAsia="BIZ UDPゴシック" w:hAnsi="BIZ UDPゴシック"/>
          <w:b/>
          <w:color w:val="000000" w:themeColor="text1"/>
          <w:sz w:val="28"/>
        </w:rPr>
      </w:pPr>
      <w:r w:rsidRPr="00DE47C5">
        <w:rPr>
          <w:rFonts w:ascii="BIZ UDPゴシック" w:eastAsia="BIZ UDPゴシック" w:hAnsi="BIZ UDPゴシック" w:hint="eastAsia"/>
          <w:color w:val="000000" w:themeColor="text1"/>
          <w:sz w:val="18"/>
          <w:szCs w:val="18"/>
        </w:rPr>
        <w:t xml:space="preserve">　</w:t>
      </w:r>
      <w:r w:rsidR="007831C9" w:rsidRPr="00DE47C5">
        <w:rPr>
          <w:rFonts w:ascii="BIZ UDPゴシック" w:eastAsia="BIZ UDPゴシック" w:hAnsi="BIZ UDPゴシック" w:hint="eastAsia"/>
          <w:b/>
          <w:color w:val="000000" w:themeColor="text1"/>
          <w:sz w:val="28"/>
        </w:rPr>
        <w:t>産業廃棄物及び事業系一般廃棄物処理委託契約約款</w:t>
      </w:r>
    </w:p>
    <w:p w:rsidR="007831C9" w:rsidRDefault="007831C9" w:rsidP="00B52421">
      <w:pPr>
        <w:spacing w:line="0" w:lineRule="atLeast"/>
        <w:rPr>
          <w:rFonts w:ascii="BIZ UDPゴシック" w:eastAsia="BIZ UDPゴシック" w:hAnsi="BIZ UDPゴシック"/>
          <w:color w:val="000000" w:themeColor="text1"/>
          <w:sz w:val="18"/>
          <w:szCs w:val="18"/>
        </w:rPr>
      </w:pPr>
    </w:p>
    <w:p w:rsidR="007831C9" w:rsidRPr="00DE47C5" w:rsidRDefault="007831C9" w:rsidP="00B52421">
      <w:pPr>
        <w:spacing w:line="0" w:lineRule="atLeast"/>
        <w:rPr>
          <w:rFonts w:ascii="BIZ UDPゴシック" w:eastAsia="BIZ UDPゴシック" w:hAnsi="BIZ UDPゴシック"/>
          <w:color w:val="000000" w:themeColor="text1"/>
          <w:sz w:val="18"/>
          <w:szCs w:val="18"/>
        </w:rPr>
        <w:sectPr w:rsidR="007831C9" w:rsidRPr="00DE47C5" w:rsidSect="00FB2781">
          <w:type w:val="continuous"/>
          <w:pgSz w:w="11906" w:h="16838"/>
          <w:pgMar w:top="1247" w:right="1134" w:bottom="1247" w:left="1134" w:header="851" w:footer="992" w:gutter="0"/>
          <w:cols w:space="425"/>
          <w:docGrid w:type="lines" w:linePitch="360"/>
        </w:sectPr>
      </w:pPr>
    </w:p>
    <w:p w:rsidR="00B52421" w:rsidRPr="00DE47C5" w:rsidRDefault="00B52421" w:rsidP="00B52421">
      <w:pPr>
        <w:spacing w:line="0" w:lineRule="atLeast"/>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（法の遵守）</w:t>
      </w:r>
    </w:p>
    <w:p w:rsidR="00B52421" w:rsidRPr="00DE47C5" w:rsidRDefault="00B52421" w:rsidP="00B52421">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第１条　甲及び乙は、処理業務の遂行に当たって廃棄物の処理及び清掃に関する法律（昭和４５年法律第１３７号）その他関係法令を遵守するものとする。</w:t>
      </w:r>
    </w:p>
    <w:p w:rsidR="00B52421" w:rsidRPr="00DE47C5" w:rsidRDefault="00B52421" w:rsidP="00B52421">
      <w:pPr>
        <w:spacing w:line="0" w:lineRule="atLeast"/>
        <w:ind w:leftChars="100" w:left="210"/>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（処理施設）</w:t>
      </w:r>
    </w:p>
    <w:p w:rsidR="00B52421" w:rsidRPr="00DE47C5" w:rsidRDefault="00B52421" w:rsidP="00B52421">
      <w:pPr>
        <w:spacing w:line="0" w:lineRule="atLeast"/>
        <w:ind w:left="180" w:hangingChars="100" w:hanging="180"/>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第２条　乙の産業廃棄物及び一般廃棄物に関する事業範囲、処分又は処理の場所、方法及び処理能力等は【処理施設】のとおりであり、許可事項に変更等があったときは、乙は速やかにその旨を甲に書面をもって通知するものとする。</w:t>
      </w:r>
    </w:p>
    <w:p w:rsidR="00B52421" w:rsidRPr="00DE47C5" w:rsidRDefault="00B52421" w:rsidP="00B52421">
      <w:pPr>
        <w:spacing w:line="0" w:lineRule="atLeast"/>
        <w:ind w:left="180" w:hangingChars="100" w:hanging="180"/>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 xml:space="preserve">　（委託内容）</w:t>
      </w:r>
    </w:p>
    <w:p w:rsidR="00B52421" w:rsidRPr="00DE47C5" w:rsidRDefault="00B52421" w:rsidP="00B52421">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第３条　乙は、甲から処理を委託された産業廃棄物及び事業系一般廃棄物を【委託業務の内容】に示す方法及び施設にて適正に処理する。</w:t>
      </w:r>
    </w:p>
    <w:p w:rsidR="00B52421" w:rsidRPr="00DE47C5" w:rsidRDefault="00B52421" w:rsidP="00B52421">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 xml:space="preserve">　（保管及び積替え）</w:t>
      </w:r>
    </w:p>
    <w:p w:rsidR="00B52421" w:rsidRPr="00DE47C5" w:rsidRDefault="00B52421" w:rsidP="00B52421">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第４条　乙は、甲から処理を委託された産業廃棄物及び事業系一般廃棄物の保管を行う場合は、法令に基づき、かつ、【委託業務の内容】の契約期間内に確実に処理できる範囲で行うものとする。</w:t>
      </w:r>
    </w:p>
    <w:p w:rsidR="00B52421" w:rsidRPr="00DE47C5" w:rsidRDefault="00B52421" w:rsidP="00B52421">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 xml:space="preserve">　（搬入業者）</w:t>
      </w:r>
    </w:p>
    <w:p w:rsidR="00B52421" w:rsidRPr="00DE47C5" w:rsidRDefault="00B52421" w:rsidP="00B52421">
      <w:pPr>
        <w:spacing w:line="0" w:lineRule="atLeast"/>
        <w:ind w:left="176" w:hangingChars="98" w:hanging="176"/>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第５条　処理施設へは【搬入業者】に記入した業者が行う。</w:t>
      </w:r>
    </w:p>
    <w:p w:rsidR="00B52421" w:rsidRPr="00DE47C5" w:rsidRDefault="00B52421" w:rsidP="00B52421">
      <w:pPr>
        <w:spacing w:line="0" w:lineRule="atLeast"/>
        <w:ind w:left="180" w:hangingChars="100" w:hanging="180"/>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２　産業廃棄物の収集及び運搬を産業廃棄物収集運搬業許可業者に委託する場合は、産業廃棄物収集運搬業許可証の写し及び搬入車両の情報を添付する。</w:t>
      </w:r>
    </w:p>
    <w:p w:rsidR="00B52421" w:rsidRPr="00DE47C5" w:rsidRDefault="00B52421" w:rsidP="00B52421">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color w:val="000000" w:themeColor="text1"/>
          <w:sz w:val="18"/>
          <w:szCs w:val="18"/>
        </w:rPr>
        <w:t xml:space="preserve">３　</w:t>
      </w:r>
      <w:r w:rsidRPr="00DE47C5">
        <w:rPr>
          <w:rFonts w:ascii="BIZ UDPゴシック" w:eastAsia="BIZ UDPゴシック" w:hAnsi="BIZ UDPゴシック" w:hint="eastAsia"/>
          <w:color w:val="000000" w:themeColor="text1"/>
          <w:sz w:val="18"/>
          <w:szCs w:val="18"/>
        </w:rPr>
        <w:t>甲は、自ら搬入する場合は、搬入車両の情報をあらかじめ乙に提供しなければならない。</w:t>
      </w:r>
    </w:p>
    <w:p w:rsidR="00B52421" w:rsidRPr="00DE47C5" w:rsidRDefault="00B52421" w:rsidP="00B52421">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４　【搬入業者】において記入した収集運搬業者又は甲が使用する搬入車両の情報について変更があった場合は、甲は、</w:t>
      </w:r>
      <w:r w:rsidRPr="00DE47C5">
        <w:rPr>
          <w:rFonts w:ascii="BIZ UDPゴシック" w:eastAsia="BIZ UDPゴシック" w:hAnsi="BIZ UDPゴシック" w:hint="eastAsia"/>
          <w:color w:val="000000" w:themeColor="text1"/>
          <w:sz w:val="18"/>
          <w:szCs w:val="18"/>
        </w:rPr>
        <w:t>乙に対し速やかに書面をもってその変更内容の情報を提供しなければならない。</w:t>
      </w:r>
    </w:p>
    <w:p w:rsidR="00B52421" w:rsidRPr="00DE47C5" w:rsidRDefault="00B52421" w:rsidP="00B52421">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 xml:space="preserve">　（輸入廃棄物の有無）</w:t>
      </w:r>
    </w:p>
    <w:p w:rsidR="00B52421" w:rsidRPr="00DE47C5" w:rsidRDefault="00B52421" w:rsidP="00B52421">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第６条　甲が、乙に処理を委託する産業廃棄物が輸入された廃棄物である場合は、その旨を【産業廃棄物の処理について】の輸入廃棄物の有無に記載する。</w:t>
      </w:r>
    </w:p>
    <w:p w:rsidR="00B52421" w:rsidRPr="00DE47C5" w:rsidRDefault="00B52421" w:rsidP="00B52421">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 xml:space="preserve">　（適正処理に必要な情報の提供）</w:t>
      </w:r>
    </w:p>
    <w:p w:rsidR="00B52421" w:rsidRPr="00DE47C5" w:rsidRDefault="00B52421" w:rsidP="00B52421">
      <w:pPr>
        <w:spacing w:line="0" w:lineRule="atLeast"/>
        <w:ind w:left="176" w:hangingChars="98" w:hanging="176"/>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第７条　甲は、産業廃棄物の処理を委託する場合は、その適正処理のために必要な情報として、【産業廃棄物の処理について】の適正処理に必要な情報の欄に記載し、乙に通知しなければならない。</w:t>
      </w:r>
    </w:p>
    <w:p w:rsidR="00B52421" w:rsidRPr="00DE47C5" w:rsidRDefault="00B52421" w:rsidP="00B52421">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２　甲は、前項の規定により記載した情報では不十分な場合は、「廃棄物データシート」（平成２９年７月改訂）を参考に、書面により必要な情報を提供しなければならない。</w:t>
      </w:r>
    </w:p>
    <w:p w:rsidR="00B52421" w:rsidRPr="00DE47C5" w:rsidRDefault="00B52421" w:rsidP="00B52421">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３　契約期間中に前２項の情報に変更があった場合の当該情報の伝達方法及び甲の連絡先を【連絡先】に記入する。</w:t>
      </w:r>
    </w:p>
    <w:p w:rsidR="007B6344" w:rsidRPr="00DE47C5" w:rsidRDefault="00B52421" w:rsidP="007B6344">
      <w:pPr>
        <w:spacing w:line="0" w:lineRule="atLeast"/>
        <w:ind w:left="176" w:hangingChars="98" w:hanging="176"/>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４　甲は、処理を委託する産業廃棄物の産業廃棄物管理票（以下「マニフェスト」という。）を交付する場合、記載事項を正確に漏れなく記載するものとし、虚偽又は記載漏れがある場合は、乙は当該廃棄物の引取りを一時停止し、マニフェストの記載の修正を甲に求め、当該修正内</w:t>
      </w:r>
      <w:r w:rsidR="007B6344" w:rsidRPr="00DE47C5">
        <w:rPr>
          <w:rFonts w:ascii="BIZ UDPゴシック" w:eastAsia="BIZ UDPゴシック" w:hAnsi="BIZ UDPゴシック" w:hint="eastAsia"/>
          <w:color w:val="000000" w:themeColor="text1"/>
          <w:sz w:val="18"/>
          <w:szCs w:val="18"/>
        </w:rPr>
        <w:t>容を確認の上、当該廃棄物を引き取るものとする。</w:t>
      </w:r>
    </w:p>
    <w:p w:rsidR="007B6344" w:rsidRPr="00DE47C5" w:rsidRDefault="007B6344" w:rsidP="007B6344">
      <w:pPr>
        <w:spacing w:line="0" w:lineRule="atLeast"/>
        <w:ind w:left="176" w:hangingChars="98" w:hanging="176"/>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５　甲は、契約期間中、適正な処理及び事故防止並びに処理費用等の観点から、処理を委託する産業廃棄物及び事業系一般廃棄物の性状に変更があった場合（乙の業務及び処理方法に支障を生ずるおそれがある場合であって、製造工程又は産業廃棄物及び事業系一般廃棄物の発生工程の</w:t>
      </w:r>
      <w:r w:rsidRPr="00DE47C5">
        <w:rPr>
          <w:rFonts w:ascii="BIZ UDPゴシック" w:eastAsia="BIZ UDPゴシック" w:hAnsi="BIZ UDPゴシック" w:hint="eastAsia"/>
          <w:color w:val="000000" w:themeColor="text1"/>
          <w:sz w:val="18"/>
          <w:szCs w:val="18"/>
        </w:rPr>
        <w:lastRenderedPageBreak/>
        <w:t>変更による性状の変更、腐敗等の変化、混入物の発生等の場合をいう。）は、乙に対し速やかに書面をもってその変更の内容及び程度の情報を通知する。この場合において、甲は、通知する情報の範囲について、あらかじめ乙と協議の上、定めるものとする。</w:t>
      </w:r>
    </w:p>
    <w:p w:rsidR="007B6344" w:rsidRPr="00DE47C5" w:rsidRDefault="007B6344" w:rsidP="007B6344">
      <w:pPr>
        <w:spacing w:line="0" w:lineRule="atLeast"/>
        <w:ind w:left="176" w:hangingChars="98" w:hanging="176"/>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 xml:space="preserve">　（甲乙の責任範囲）</w:t>
      </w:r>
    </w:p>
    <w:p w:rsidR="007B6344" w:rsidRPr="00DE47C5" w:rsidRDefault="007B6344" w:rsidP="007B6344">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第８条　甲は、処理を委託する産業廃棄物及び事業系一般廃棄物の中に、処理に支障を生じさせるおそれのある物質が混入しないように注意する。</w:t>
      </w:r>
    </w:p>
    <w:p w:rsidR="007B6344" w:rsidRPr="00DE47C5" w:rsidRDefault="007B6344" w:rsidP="007B6344">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２　前項の物質が混入した旨を乙に通知せずに、当該混入により乙の業務に重大な支障を生じ、又は生ずるおそれがある場合は、乙は当該廃棄物の引取りを拒むことができる。この場合において、甲は、委託手数料の支払義務を免れず、他に損害が生じたときは、その賠償の責を負うものとする。</w:t>
      </w:r>
    </w:p>
    <w:p w:rsidR="007B6344" w:rsidRPr="00DE47C5" w:rsidRDefault="007B6344" w:rsidP="007B6344">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３　乙は、甲から処理を委託された産業廃棄物及び事業系一般廃棄物を、処理の完了まで、法令に基づき適正に処理する責任を負う。この場合において、この間に発生した事故については、その原因が甲の責に帰すべき場合を除き、乙が責任を負う。</w:t>
      </w:r>
    </w:p>
    <w:p w:rsidR="007B6344" w:rsidRPr="00DE47C5" w:rsidRDefault="007B6344" w:rsidP="007B6344">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４　乙は、甲から委託された産業廃棄物及び事業系一般廃棄物の処理が終了したときは、直ちに業務終了報告書を作成し、甲に提出する。ただし、当該業務終了報告書は、納入通知書兼請求書又は交付のあった場合においてはマニフェスト（排出業者送付用）をもって代えることができる。</w:t>
      </w:r>
    </w:p>
    <w:p w:rsidR="007B6344" w:rsidRPr="00DE47C5" w:rsidRDefault="007B6344" w:rsidP="007B6344">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 xml:space="preserve">　（再委託の禁止）</w:t>
      </w:r>
    </w:p>
    <w:p w:rsidR="007B6344" w:rsidRPr="00DE47C5" w:rsidRDefault="007B6344" w:rsidP="007B6344">
      <w:pPr>
        <w:spacing w:line="0" w:lineRule="atLeast"/>
        <w:ind w:left="176" w:hangingChars="98" w:hanging="176"/>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第９条  乙は、甲から委託された産業廃棄物及び事業系一般廃棄物の処理を第三者に委託してはならない。ただし、甲の書面による承諾を得て法令に定める再委託の基準に従う場合は、この限りでない。</w:t>
      </w:r>
    </w:p>
    <w:p w:rsidR="007B6344" w:rsidRPr="00DE47C5" w:rsidRDefault="007B6344" w:rsidP="007B6344">
      <w:pPr>
        <w:spacing w:line="0" w:lineRule="atLeast"/>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 xml:space="preserve">　（義務の譲渡等）</w:t>
      </w:r>
    </w:p>
    <w:p w:rsidR="007B6344" w:rsidRPr="00DE47C5" w:rsidRDefault="007B6344" w:rsidP="007B6344">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第１０条  乙は、この契約上の義務を第三者に譲渡又は承継させてはならない。ただし、甲の書面による承諾を得た場合は、この限りでない。</w:t>
      </w:r>
    </w:p>
    <w:p w:rsidR="007B6344" w:rsidRPr="00DE47C5" w:rsidRDefault="007B6344" w:rsidP="007B6344">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 xml:space="preserve">　（業務の一時停止）</w:t>
      </w:r>
    </w:p>
    <w:p w:rsidR="007B6344" w:rsidRPr="00DE47C5" w:rsidRDefault="007B6344" w:rsidP="007B6344">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第１１条　乙は、甲から委託された産業廃棄物及び事業系一般廃棄物の適正処理が困難となる事由が生じたときは、業務を一時停止し、直ちに甲に当該事由の内容及び甲における影響が最小限となる措置を講ずる旨を書面により通知する。この場合において、甲は、その間において新たな処理の委託は行わないものとする。</w:t>
      </w:r>
    </w:p>
    <w:p w:rsidR="007B6344" w:rsidRPr="00DE47C5" w:rsidRDefault="007B6344" w:rsidP="007B6344">
      <w:pPr>
        <w:spacing w:line="0" w:lineRule="atLeast"/>
        <w:ind w:left="176" w:hangingChars="98" w:hanging="176"/>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２　甲は、乙から前項の通知を受けたときは、速やかに現状を把握した上、適切な措置を講ずるものとする。</w:t>
      </w:r>
    </w:p>
    <w:p w:rsidR="007B6344" w:rsidRPr="00DE47C5" w:rsidRDefault="007B6344" w:rsidP="007B6344">
      <w:pPr>
        <w:spacing w:line="0" w:lineRule="atLeast"/>
        <w:ind w:left="176" w:hangingChars="98" w:hanging="176"/>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 xml:space="preserve">　（手数料、消費税、支払等）</w:t>
      </w:r>
    </w:p>
    <w:p w:rsidR="007B6344" w:rsidRPr="00DE47C5" w:rsidRDefault="007B6344" w:rsidP="007B6344">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第１２条　甲の委託する産業廃棄物及び事業系一般廃棄物の処分手数料は、【委託業務の内容】で定める単価×数量（重量）に基づき算出する。この場合において、処理した量が１０㎏未満のときは、１０㎏とみなして計算する。</w:t>
      </w:r>
    </w:p>
    <w:p w:rsidR="007B6344" w:rsidRPr="00DE47C5" w:rsidRDefault="007B6344" w:rsidP="007B6344">
      <w:pPr>
        <w:spacing w:line="0" w:lineRule="atLeast"/>
        <w:ind w:left="164" w:hangingChars="91" w:hanging="164"/>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２　甲の委託する産業廃棄物</w:t>
      </w:r>
      <w:r w:rsidR="006474F1" w:rsidRPr="00DE47C5">
        <w:rPr>
          <w:rFonts w:ascii="BIZ UDPゴシック" w:eastAsia="BIZ UDPゴシック" w:hAnsi="BIZ UDPゴシック" w:hint="eastAsia"/>
          <w:color w:val="000000" w:themeColor="text1"/>
          <w:sz w:val="18"/>
          <w:szCs w:val="18"/>
        </w:rPr>
        <w:t>及び事業系一般廃棄物</w:t>
      </w:r>
      <w:r w:rsidRPr="00DE47C5">
        <w:rPr>
          <w:rFonts w:ascii="BIZ UDPゴシック" w:eastAsia="BIZ UDPゴシック" w:hAnsi="BIZ UDPゴシック" w:hint="eastAsia"/>
          <w:color w:val="000000" w:themeColor="text1"/>
          <w:sz w:val="18"/>
          <w:szCs w:val="18"/>
        </w:rPr>
        <w:t>の処理業務についての消費税等（小数点以下は切り捨てるものとする。）は、甲が負担する。</w:t>
      </w:r>
    </w:p>
    <w:p w:rsidR="007B6344" w:rsidRPr="00DE47C5" w:rsidRDefault="007B6344" w:rsidP="007B6344">
      <w:pPr>
        <w:spacing w:line="0" w:lineRule="atLeast"/>
        <w:ind w:left="176" w:hangingChars="98" w:hanging="176"/>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３　甲は、乙からの委託手数料の請求に対し、現金払を原則とする。ただし、継続して産業廃棄物及び事業系一般廃棄物の搬入をする場合は、要綱第６条に規定する手続をした上で口座振替による一括納付をすることができる。</w:t>
      </w:r>
    </w:p>
    <w:p w:rsidR="007B6344" w:rsidRPr="00DE47C5" w:rsidRDefault="007B6344" w:rsidP="007B6344">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４　甲の委託する産業廃棄物及び事業系一般廃棄物の処理に関する手数料の請求先は、【搬入業者】において自己搬入を選択しているときは甲へ直接請求するものとし、【搬入業者】において自己搬入以外を選択しているときは当該収集運搬業者へ請求するものとする。ただし、あらかじめ、書面により乙の承諾を得た場合は、この限りでない。</w:t>
      </w:r>
    </w:p>
    <w:p w:rsidR="007B6344" w:rsidRPr="00DE47C5" w:rsidRDefault="007B6344" w:rsidP="007B6344">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 xml:space="preserve">　（内容の変更）</w:t>
      </w:r>
    </w:p>
    <w:p w:rsidR="007B6344" w:rsidRPr="00DE47C5" w:rsidRDefault="007B6344" w:rsidP="007B6344">
      <w:pPr>
        <w:spacing w:line="0" w:lineRule="atLeast"/>
        <w:ind w:left="176" w:hangingChars="98" w:hanging="176"/>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第１３条　甲又は乙は、必要に応じて委託業務の内容を変更することができる。この場合において、甲は、要綱第４条第４項に規定する事項に変更があったときは、同項の廃棄物の搬入など産廃等委託契約書に関する変更届により乙に届け出なければならない。ただし、当該事項以外の変更にあっては、甲乙協議の上、必要に応じて書面によりこれを定めるものとする。</w:t>
      </w:r>
    </w:p>
    <w:p w:rsidR="007B6344" w:rsidRPr="00DE47C5" w:rsidRDefault="007B6344" w:rsidP="007B6344">
      <w:pPr>
        <w:spacing w:line="0" w:lineRule="atLeast"/>
        <w:ind w:left="176" w:hangingChars="98" w:hanging="176"/>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 xml:space="preserve">　（機密保持）</w:t>
      </w:r>
    </w:p>
    <w:p w:rsidR="007B6344" w:rsidRPr="00DE47C5" w:rsidRDefault="007B6344" w:rsidP="007B6344">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第１４条　甲及び乙は、相手方がこの契約に関連して、業務上知り得た相手方の機密を第三者に漏らしてはならない。ただし、当該機密を公表する必要が生じた場合は、相手方の書面による承諾を得なければならない。</w:t>
      </w:r>
    </w:p>
    <w:p w:rsidR="007B6344" w:rsidRPr="00DE47C5" w:rsidRDefault="007B6344" w:rsidP="007B6344">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 xml:space="preserve">　（契約の解除）</w:t>
      </w:r>
    </w:p>
    <w:p w:rsidR="007B6344" w:rsidRPr="00DE47C5" w:rsidRDefault="007B6344" w:rsidP="007B6344">
      <w:pPr>
        <w:spacing w:line="0" w:lineRule="atLeast"/>
        <w:ind w:left="176" w:hangingChars="98" w:hanging="176"/>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第１５条　甲及び乙は、相手方がこの契約の各条項のいずれかに違反したときは、書面による催告の上、相互にこの契約を解除することができる。</w:t>
      </w:r>
    </w:p>
    <w:p w:rsidR="007B6344" w:rsidRPr="00DE47C5" w:rsidRDefault="007B6344" w:rsidP="007B6344">
      <w:pPr>
        <w:spacing w:line="0" w:lineRule="atLeast"/>
        <w:ind w:left="202" w:hangingChars="112" w:hanging="202"/>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２　乙は、相手方が暴力団員による不当な行為の防止等に関する法律（平成３年法律第７７号）第２条第２項に規定する暴力団等の反社会的勢力である場合又は当該勢力と密接な関係がある場合には、催告することなく、この契約を解除することができる。</w:t>
      </w:r>
    </w:p>
    <w:p w:rsidR="007B6344" w:rsidRPr="00DE47C5" w:rsidRDefault="007B6344" w:rsidP="007B6344">
      <w:pPr>
        <w:spacing w:line="0" w:lineRule="atLeast"/>
        <w:ind w:left="176" w:hangingChars="98" w:hanging="176"/>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３　甲又は乙は、この契約に基づいて甲から引渡しを受けた産業廃棄物及び事業系一般廃棄物の処理が未だに完了していないものがあるときは、次の各号に掲げる場合に応じ、当該各号に定めるとおりとする。</w:t>
      </w:r>
    </w:p>
    <w:p w:rsidR="007B6344" w:rsidRPr="00DE47C5" w:rsidRDefault="007B6344" w:rsidP="007B6344">
      <w:pPr>
        <w:spacing w:line="0" w:lineRule="atLeast"/>
        <w:ind w:leftChars="95" w:left="402" w:hangingChars="113" w:hanging="203"/>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(1)　乙の義務違反により甲が解除した場合　乙は解除された後もこの契約に基づく乙の業務を遂行する責任は免れないことを承知し、未処理の産業廃棄物及び事業系一般廃棄物についての処理の業務を自ら実行し、又は甲の承諾を得た上で許可を有する別の業者に自己の費用をもって行わせなければならない。</w:t>
      </w:r>
    </w:p>
    <w:p w:rsidR="007B6344" w:rsidRPr="00DE47C5" w:rsidRDefault="007B6344" w:rsidP="007B6344">
      <w:pPr>
        <w:spacing w:line="0" w:lineRule="atLeast"/>
        <w:ind w:leftChars="95" w:left="402" w:hangingChars="113" w:hanging="203"/>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(2)　甲の義務違反により乙が解除した場合　乙は甲に対し、甲の義務違反による損害の賠償を請求するとともに、乙のもとにある未処理の産業廃棄物及び事業系一般廃棄物を、甲の費用をもって引き取ることを要求し、又は乙の費用負担をもって甲に運搬した上、甲に対し当該運搬の費用を請求することができる。</w:t>
      </w:r>
    </w:p>
    <w:p w:rsidR="007B6344" w:rsidRPr="00DE47C5" w:rsidRDefault="007B6344" w:rsidP="007B6344">
      <w:pPr>
        <w:spacing w:line="0" w:lineRule="atLeast"/>
        <w:ind w:leftChars="95" w:left="402" w:hangingChars="113" w:hanging="203"/>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（協議）</w:t>
      </w:r>
    </w:p>
    <w:p w:rsidR="007B6344" w:rsidRPr="00DE47C5" w:rsidRDefault="007B6344" w:rsidP="007B6344">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第１６条　この契約に定めのない事項又はこの契約の各条項に関する疑義が生じたときは、関係法令に従いその都度甲乙が誠意をもって協議しこれを取り決めるものとする。</w:t>
      </w:r>
    </w:p>
    <w:p w:rsidR="007B6344" w:rsidRPr="00DE47C5" w:rsidRDefault="007B6344" w:rsidP="007B6344">
      <w:pPr>
        <w:spacing w:line="0" w:lineRule="atLeast"/>
        <w:ind w:left="189" w:hangingChars="105" w:hanging="189"/>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 xml:space="preserve">　（契約期間）</w:t>
      </w:r>
    </w:p>
    <w:p w:rsidR="007B6344" w:rsidRPr="00DE47C5" w:rsidRDefault="007B6344" w:rsidP="007B6344">
      <w:pPr>
        <w:spacing w:line="0" w:lineRule="atLeast"/>
        <w:ind w:left="176" w:hangingChars="98" w:hanging="176"/>
        <w:rPr>
          <w:rFonts w:ascii="BIZ UDPゴシック" w:eastAsia="BIZ UDPゴシック" w:hAnsi="BIZ UDPゴシック"/>
          <w:color w:val="000000" w:themeColor="text1"/>
          <w:sz w:val="18"/>
          <w:szCs w:val="18"/>
        </w:rPr>
      </w:pPr>
      <w:r w:rsidRPr="00DE47C5">
        <w:rPr>
          <w:rFonts w:ascii="BIZ UDPゴシック" w:eastAsia="BIZ UDPゴシック" w:hAnsi="BIZ UDPゴシック" w:hint="eastAsia"/>
          <w:color w:val="000000" w:themeColor="text1"/>
          <w:sz w:val="18"/>
          <w:szCs w:val="18"/>
        </w:rPr>
        <w:t>第１７条　この契約期間は、【委託業務の内容】の契約期間の欄にあるとおりとする。</w:t>
      </w:r>
    </w:p>
    <w:p w:rsidR="007B6344" w:rsidRPr="00DE47C5" w:rsidRDefault="007B6344" w:rsidP="007B6344">
      <w:pPr>
        <w:widowControl/>
        <w:ind w:firstLineChars="100" w:firstLine="210"/>
        <w:jc w:val="left"/>
        <w:rPr>
          <w:rFonts w:ascii="BIZ UDPゴシック" w:eastAsia="BIZ UDPゴシック" w:hAnsi="BIZ UDPゴシック"/>
          <w:color w:val="000000" w:themeColor="text1"/>
        </w:rPr>
      </w:pPr>
    </w:p>
    <w:p w:rsidR="007B6344" w:rsidRPr="00DE47C5" w:rsidRDefault="007B6344" w:rsidP="007B6344">
      <w:pPr>
        <w:spacing w:line="0" w:lineRule="atLeast"/>
        <w:ind w:left="206" w:hangingChars="98" w:hanging="206"/>
        <w:rPr>
          <w:rFonts w:ascii="BIZ UDPゴシック" w:eastAsia="BIZ UDPゴシック" w:hAnsi="BIZ UDPゴシック"/>
          <w:color w:val="000000" w:themeColor="text1"/>
        </w:rPr>
        <w:sectPr w:rsidR="007B6344" w:rsidRPr="00DE47C5" w:rsidSect="00FB2781">
          <w:type w:val="continuous"/>
          <w:pgSz w:w="11906" w:h="16838"/>
          <w:pgMar w:top="1021" w:right="1021" w:bottom="1021" w:left="1021" w:header="851" w:footer="992" w:gutter="0"/>
          <w:cols w:num="2" w:space="425"/>
          <w:docGrid w:type="lines" w:linePitch="360"/>
        </w:sectPr>
      </w:pPr>
    </w:p>
    <w:p w:rsidR="007B6344" w:rsidRPr="00DE47C5" w:rsidRDefault="007B6344" w:rsidP="007B6344">
      <w:pPr>
        <w:spacing w:line="0" w:lineRule="atLeast"/>
        <w:rPr>
          <w:rFonts w:ascii="BIZ UDPゴシック" w:eastAsia="BIZ UDPゴシック" w:hAnsi="BIZ UDPゴシック"/>
          <w:color w:val="000000" w:themeColor="text1"/>
        </w:rPr>
      </w:pPr>
    </w:p>
    <w:sectPr w:rsidR="007B6344" w:rsidRPr="00DE47C5" w:rsidSect="00FB2781">
      <w:type w:val="continuous"/>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B03" w:rsidRDefault="00EE2B03" w:rsidP="00F55789">
      <w:r>
        <w:separator/>
      </w:r>
    </w:p>
  </w:endnote>
  <w:endnote w:type="continuationSeparator" w:id="0">
    <w:p w:rsidR="00EE2B03" w:rsidRDefault="00EE2B03" w:rsidP="00F5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6680"/>
      <w:docPartObj>
        <w:docPartGallery w:val="Page Numbers (Bottom of Page)"/>
        <w:docPartUnique/>
      </w:docPartObj>
    </w:sdtPr>
    <w:sdtEndPr/>
    <w:sdtContent>
      <w:sdt>
        <w:sdtPr>
          <w:id w:val="-1771921698"/>
          <w:docPartObj>
            <w:docPartGallery w:val="Page Numbers (Top of Page)"/>
            <w:docPartUnique/>
          </w:docPartObj>
        </w:sdtPr>
        <w:sdtEndPr/>
        <w:sdtContent>
          <w:p w:rsidR="00DC61AC" w:rsidRDefault="00DC61AC">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DC61AC" w:rsidRDefault="00DC61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641665"/>
      <w:docPartObj>
        <w:docPartGallery w:val="Page Numbers (Bottom of Page)"/>
        <w:docPartUnique/>
      </w:docPartObj>
    </w:sdtPr>
    <w:sdtEndPr/>
    <w:sdtContent>
      <w:sdt>
        <w:sdtPr>
          <w:id w:val="1728636285"/>
          <w:docPartObj>
            <w:docPartGallery w:val="Page Numbers (Top of Page)"/>
            <w:docPartUnique/>
          </w:docPartObj>
        </w:sdtPr>
        <w:sdtEndPr/>
        <w:sdtContent>
          <w:p w:rsidR="00DC61AC" w:rsidRDefault="00DC61AC">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DC61AC" w:rsidRDefault="00DC61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B03" w:rsidRDefault="00EE2B03" w:rsidP="00F55789">
      <w:r>
        <w:separator/>
      </w:r>
    </w:p>
  </w:footnote>
  <w:footnote w:type="continuationSeparator" w:id="0">
    <w:p w:rsidR="00EE2B03" w:rsidRDefault="00EE2B03" w:rsidP="00F5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1AC" w:rsidRPr="00A8135A" w:rsidRDefault="00DC61AC" w:rsidP="006D1069">
    <w:pPr>
      <w:pStyle w:val="a6"/>
      <w:jc w:val="left"/>
      <w:rPr>
        <w:u w:val="single"/>
      </w:rPr>
    </w:pPr>
    <w:r>
      <w:rPr>
        <w:noProof/>
      </w:rPr>
      <mc:AlternateContent>
        <mc:Choice Requires="wps">
          <w:drawing>
            <wp:anchor distT="45720" distB="45720" distL="114300" distR="114300" simplePos="0" relativeHeight="251659264" behindDoc="0" locked="0" layoutInCell="1" allowOverlap="1" wp14:anchorId="093F3F40" wp14:editId="5A6A3E6F">
              <wp:simplePos x="0" y="0"/>
              <wp:positionH relativeFrom="column">
                <wp:posOffset>4834708</wp:posOffset>
              </wp:positionH>
              <wp:positionV relativeFrom="paragraph">
                <wp:posOffset>-53975</wp:posOffset>
              </wp:positionV>
              <wp:extent cx="1360714" cy="315686"/>
              <wp:effectExtent l="0" t="0" r="0" b="825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714" cy="315686"/>
                      </a:xfrm>
                      <a:prstGeom prst="rect">
                        <a:avLst/>
                      </a:prstGeom>
                      <a:solidFill>
                        <a:srgbClr val="FFFFFF"/>
                      </a:solidFill>
                      <a:ln w="9525">
                        <a:noFill/>
                        <a:miter lim="800000"/>
                        <a:headEnd/>
                        <a:tailEnd/>
                      </a:ln>
                    </wps:spPr>
                    <wps:txbx>
                      <w:txbxContent>
                        <w:p w:rsidR="00DC61AC" w:rsidRPr="00005C4B" w:rsidRDefault="00DC61AC">
                          <w:pPr>
                            <w:rPr>
                              <w:u w:val="single"/>
                            </w:rPr>
                          </w:pPr>
                          <w:r>
                            <w:rPr>
                              <w:rFonts w:hint="eastAsia"/>
                              <w:u w:val="single"/>
                            </w:rPr>
                            <w:t>No.</w:t>
                          </w:r>
                          <w:r>
                            <w:rPr>
                              <w:rFonts w:hint="eastAsia"/>
                              <w:u w:val="single"/>
                            </w:rPr>
                            <w:t xml:space="preserve">　　</w:t>
                          </w:r>
                          <w:r>
                            <w:rPr>
                              <w:u w:val="single"/>
                            </w:rPr>
                            <w:t xml:space="preserve">　</w:t>
                          </w:r>
                          <w:r>
                            <w:rPr>
                              <w:rFonts w:hint="eastAsia"/>
                              <w:u w:val="single"/>
                            </w:rPr>
                            <w:t xml:space="preserve">　</w:t>
                          </w:r>
                          <w:r>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F3F40" id="_x0000_t202" coordsize="21600,21600" o:spt="202" path="m,l,21600r21600,l21600,xe">
              <v:stroke joinstyle="miter"/>
              <v:path gradientshapeok="t" o:connecttype="rect"/>
            </v:shapetype>
            <v:shape id="テキスト ボックス 2" o:spid="_x0000_s1027" type="#_x0000_t202" style="position:absolute;margin-left:380.7pt;margin-top:-4.25pt;width:107.15pt;height:2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" stroked="f">
              <v:textbox>
                <w:txbxContent>
                  <w:p w:rsidR="00DC61AC" w:rsidRPr="00005C4B" w:rsidRDefault="00DC61AC">
                    <w:pPr>
                      <w:rPr>
                        <w:u w:val="single"/>
                      </w:rPr>
                    </w:pPr>
                    <w:r>
                      <w:rPr>
                        <w:rFonts w:hint="eastAsia"/>
                        <w:u w:val="single"/>
                      </w:rPr>
                      <w:t>No.</w:t>
                    </w:r>
                    <w:r>
                      <w:rPr>
                        <w:rFonts w:hint="eastAsia"/>
                        <w:u w:val="single"/>
                      </w:rPr>
                      <w:t xml:space="preserve">　　</w:t>
                    </w:r>
                    <w:r>
                      <w:rPr>
                        <w:u w:val="single"/>
                      </w:rPr>
                      <w:t xml:space="preserve">　</w:t>
                    </w:r>
                    <w:r>
                      <w:rPr>
                        <w:rFonts w:hint="eastAsia"/>
                        <w:u w:val="single"/>
                      </w:rPr>
                      <w:t xml:space="preserve">　</w:t>
                    </w:r>
                    <w:r>
                      <w:rPr>
                        <w:u w:val="single"/>
                      </w:rPr>
                      <w:t xml:space="preserve">　　　</w:t>
                    </w:r>
                  </w:p>
                </w:txbxContent>
              </v:textbox>
            </v:shape>
          </w:pict>
        </mc:Fallback>
      </mc:AlternateContent>
    </w:r>
    <w:r>
      <w:rPr>
        <w:rFonts w:hint="eastAsia"/>
      </w:rPr>
      <w:t>様式第</w:t>
    </w:r>
    <w:r>
      <w:rPr>
        <w:rFonts w:hint="eastAsia"/>
      </w:rPr>
      <w:t>1</w:t>
    </w:r>
    <w:r>
      <w:rPr>
        <w:rFonts w:hint="eastAsia"/>
      </w:rPr>
      <w:t>号（第</w:t>
    </w:r>
    <w:r>
      <w:rPr>
        <w:rFonts w:hint="eastAsia"/>
      </w:rPr>
      <w:t>4</w:t>
    </w:r>
    <w:r>
      <w:rPr>
        <w:rFonts w:hint="eastAsia"/>
      </w:rPr>
      <w:t>条関係）</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C0"/>
    <w:rsid w:val="00002046"/>
    <w:rsid w:val="000034DE"/>
    <w:rsid w:val="00005C4B"/>
    <w:rsid w:val="000220CA"/>
    <w:rsid w:val="0004607A"/>
    <w:rsid w:val="0005255B"/>
    <w:rsid w:val="0005551D"/>
    <w:rsid w:val="00062388"/>
    <w:rsid w:val="00064C81"/>
    <w:rsid w:val="00070F1F"/>
    <w:rsid w:val="0007188A"/>
    <w:rsid w:val="00080B24"/>
    <w:rsid w:val="000B099B"/>
    <w:rsid w:val="000B202F"/>
    <w:rsid w:val="000D4047"/>
    <w:rsid w:val="000E14BB"/>
    <w:rsid w:val="000E3E7E"/>
    <w:rsid w:val="0010234B"/>
    <w:rsid w:val="00103F1A"/>
    <w:rsid w:val="00104E55"/>
    <w:rsid w:val="00107DE3"/>
    <w:rsid w:val="001179DE"/>
    <w:rsid w:val="00120014"/>
    <w:rsid w:val="0012369F"/>
    <w:rsid w:val="00126CD0"/>
    <w:rsid w:val="00141C43"/>
    <w:rsid w:val="00182DE1"/>
    <w:rsid w:val="001831FE"/>
    <w:rsid w:val="00185357"/>
    <w:rsid w:val="001B1D74"/>
    <w:rsid w:val="001B3E46"/>
    <w:rsid w:val="001C4577"/>
    <w:rsid w:val="001C5C13"/>
    <w:rsid w:val="001D1F56"/>
    <w:rsid w:val="001D2B6B"/>
    <w:rsid w:val="00203B9C"/>
    <w:rsid w:val="00205CB1"/>
    <w:rsid w:val="00206021"/>
    <w:rsid w:val="0020798C"/>
    <w:rsid w:val="002434BD"/>
    <w:rsid w:val="002501D3"/>
    <w:rsid w:val="002525B9"/>
    <w:rsid w:val="00253FEC"/>
    <w:rsid w:val="0027745B"/>
    <w:rsid w:val="00277D37"/>
    <w:rsid w:val="00290AC8"/>
    <w:rsid w:val="0029796F"/>
    <w:rsid w:val="002A4F96"/>
    <w:rsid w:val="002D2204"/>
    <w:rsid w:val="002E16B7"/>
    <w:rsid w:val="002F01C2"/>
    <w:rsid w:val="002F4754"/>
    <w:rsid w:val="003241BD"/>
    <w:rsid w:val="00330F3B"/>
    <w:rsid w:val="0033571A"/>
    <w:rsid w:val="003700A8"/>
    <w:rsid w:val="00377255"/>
    <w:rsid w:val="003775FF"/>
    <w:rsid w:val="003A7FA7"/>
    <w:rsid w:val="003C74C2"/>
    <w:rsid w:val="003D20EE"/>
    <w:rsid w:val="003F1DCB"/>
    <w:rsid w:val="00400136"/>
    <w:rsid w:val="00425B14"/>
    <w:rsid w:val="0044450F"/>
    <w:rsid w:val="004539E6"/>
    <w:rsid w:val="004578FA"/>
    <w:rsid w:val="004C513F"/>
    <w:rsid w:val="004C777F"/>
    <w:rsid w:val="004F49C0"/>
    <w:rsid w:val="00535D27"/>
    <w:rsid w:val="005573CB"/>
    <w:rsid w:val="00584DB4"/>
    <w:rsid w:val="00591A23"/>
    <w:rsid w:val="00594EC2"/>
    <w:rsid w:val="005C267E"/>
    <w:rsid w:val="005C6D5D"/>
    <w:rsid w:val="005C6DE8"/>
    <w:rsid w:val="005D01F2"/>
    <w:rsid w:val="005E3869"/>
    <w:rsid w:val="005E3F52"/>
    <w:rsid w:val="00612247"/>
    <w:rsid w:val="00613317"/>
    <w:rsid w:val="00626BC6"/>
    <w:rsid w:val="00627676"/>
    <w:rsid w:val="00633F50"/>
    <w:rsid w:val="00643C94"/>
    <w:rsid w:val="006474F1"/>
    <w:rsid w:val="00650F0B"/>
    <w:rsid w:val="0065112E"/>
    <w:rsid w:val="006518ED"/>
    <w:rsid w:val="00655B32"/>
    <w:rsid w:val="006A291D"/>
    <w:rsid w:val="006A70B5"/>
    <w:rsid w:val="006D1069"/>
    <w:rsid w:val="006E0E35"/>
    <w:rsid w:val="00713440"/>
    <w:rsid w:val="00730708"/>
    <w:rsid w:val="00753447"/>
    <w:rsid w:val="00761399"/>
    <w:rsid w:val="0076305C"/>
    <w:rsid w:val="00773ACA"/>
    <w:rsid w:val="00773BDF"/>
    <w:rsid w:val="00775C62"/>
    <w:rsid w:val="00777517"/>
    <w:rsid w:val="007831C9"/>
    <w:rsid w:val="007B08CE"/>
    <w:rsid w:val="007B6344"/>
    <w:rsid w:val="007C4BE9"/>
    <w:rsid w:val="007D283B"/>
    <w:rsid w:val="007F40CB"/>
    <w:rsid w:val="007F6C7E"/>
    <w:rsid w:val="00801A75"/>
    <w:rsid w:val="00811231"/>
    <w:rsid w:val="00845DB6"/>
    <w:rsid w:val="00845EB7"/>
    <w:rsid w:val="008468F0"/>
    <w:rsid w:val="00860B7C"/>
    <w:rsid w:val="00877B25"/>
    <w:rsid w:val="008802D7"/>
    <w:rsid w:val="0088722C"/>
    <w:rsid w:val="008A2C1D"/>
    <w:rsid w:val="008D186F"/>
    <w:rsid w:val="008E41EC"/>
    <w:rsid w:val="008F2CC0"/>
    <w:rsid w:val="009251CF"/>
    <w:rsid w:val="00936338"/>
    <w:rsid w:val="0094390B"/>
    <w:rsid w:val="0098001E"/>
    <w:rsid w:val="00A26604"/>
    <w:rsid w:val="00A3190C"/>
    <w:rsid w:val="00A361AD"/>
    <w:rsid w:val="00A43A10"/>
    <w:rsid w:val="00A47EC2"/>
    <w:rsid w:val="00A9092D"/>
    <w:rsid w:val="00A94759"/>
    <w:rsid w:val="00A9572B"/>
    <w:rsid w:val="00AA43A1"/>
    <w:rsid w:val="00AB2CA5"/>
    <w:rsid w:val="00AC7497"/>
    <w:rsid w:val="00AF1B29"/>
    <w:rsid w:val="00AF7E0A"/>
    <w:rsid w:val="00B04BCE"/>
    <w:rsid w:val="00B11501"/>
    <w:rsid w:val="00B44071"/>
    <w:rsid w:val="00B52421"/>
    <w:rsid w:val="00B5380E"/>
    <w:rsid w:val="00B620DF"/>
    <w:rsid w:val="00B64BE7"/>
    <w:rsid w:val="00B75236"/>
    <w:rsid w:val="00B8265F"/>
    <w:rsid w:val="00B93991"/>
    <w:rsid w:val="00BA0DA7"/>
    <w:rsid w:val="00BB2848"/>
    <w:rsid w:val="00BD1483"/>
    <w:rsid w:val="00BD38B4"/>
    <w:rsid w:val="00BD5362"/>
    <w:rsid w:val="00BE2A77"/>
    <w:rsid w:val="00C003A8"/>
    <w:rsid w:val="00C0305D"/>
    <w:rsid w:val="00C10591"/>
    <w:rsid w:val="00C15EDF"/>
    <w:rsid w:val="00C20B6E"/>
    <w:rsid w:val="00C23365"/>
    <w:rsid w:val="00C31CA4"/>
    <w:rsid w:val="00C358C6"/>
    <w:rsid w:val="00C43382"/>
    <w:rsid w:val="00C47E45"/>
    <w:rsid w:val="00C508FE"/>
    <w:rsid w:val="00C5239F"/>
    <w:rsid w:val="00C55805"/>
    <w:rsid w:val="00C804B4"/>
    <w:rsid w:val="00CA3C31"/>
    <w:rsid w:val="00CB45CB"/>
    <w:rsid w:val="00CF2769"/>
    <w:rsid w:val="00D16A78"/>
    <w:rsid w:val="00D339F3"/>
    <w:rsid w:val="00D40471"/>
    <w:rsid w:val="00D65861"/>
    <w:rsid w:val="00D76B7C"/>
    <w:rsid w:val="00D86674"/>
    <w:rsid w:val="00D93461"/>
    <w:rsid w:val="00DA11C7"/>
    <w:rsid w:val="00DC61AC"/>
    <w:rsid w:val="00DE47C5"/>
    <w:rsid w:val="00E21060"/>
    <w:rsid w:val="00E24361"/>
    <w:rsid w:val="00E24DBA"/>
    <w:rsid w:val="00E43358"/>
    <w:rsid w:val="00E44A48"/>
    <w:rsid w:val="00E51BCF"/>
    <w:rsid w:val="00E5445D"/>
    <w:rsid w:val="00E7034A"/>
    <w:rsid w:val="00E842B6"/>
    <w:rsid w:val="00E976D7"/>
    <w:rsid w:val="00EA16D8"/>
    <w:rsid w:val="00EA7E0E"/>
    <w:rsid w:val="00EE0189"/>
    <w:rsid w:val="00EE1C15"/>
    <w:rsid w:val="00EE2B03"/>
    <w:rsid w:val="00EF3390"/>
    <w:rsid w:val="00F02733"/>
    <w:rsid w:val="00F12BD0"/>
    <w:rsid w:val="00F21903"/>
    <w:rsid w:val="00F2320D"/>
    <w:rsid w:val="00F2568F"/>
    <w:rsid w:val="00F4010D"/>
    <w:rsid w:val="00F45804"/>
    <w:rsid w:val="00F54DA1"/>
    <w:rsid w:val="00F55789"/>
    <w:rsid w:val="00F640AF"/>
    <w:rsid w:val="00F671E9"/>
    <w:rsid w:val="00F70F75"/>
    <w:rsid w:val="00FA0B8B"/>
    <w:rsid w:val="00FB269A"/>
    <w:rsid w:val="00FB2781"/>
    <w:rsid w:val="00FB2BC6"/>
    <w:rsid w:val="00FD21EE"/>
    <w:rsid w:val="00FD6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FE16ABD-E9F5-4D17-8562-A98A242D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10591"/>
    <w:pPr>
      <w:keepNext/>
      <w:spacing w:line="320" w:lineRule="exact"/>
      <w:ind w:leftChars="100" w:left="210"/>
      <w:outlineLvl w:val="0"/>
    </w:pPr>
    <w:rPr>
      <w:rFonts w:ascii="BIZ UDPゴシック" w:eastAsia="BIZ UDPゴシック" w:hAnsi="BIZ UDPゴシック" w:cstheme="majorBidi"/>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F2CC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F2CC0"/>
    <w:rPr>
      <w:rFonts w:asciiTheme="majorHAnsi" w:eastAsia="ＭＳ ゴシック" w:hAnsiTheme="majorHAnsi" w:cstheme="majorBidi"/>
      <w:sz w:val="32"/>
      <w:szCs w:val="32"/>
    </w:rPr>
  </w:style>
  <w:style w:type="character" w:customStyle="1" w:styleId="10">
    <w:name w:val="見出し 1 (文字)"/>
    <w:basedOn w:val="a0"/>
    <w:link w:val="1"/>
    <w:uiPriority w:val="9"/>
    <w:rsid w:val="00C10591"/>
    <w:rPr>
      <w:rFonts w:ascii="BIZ UDPゴシック" w:eastAsia="BIZ UDPゴシック" w:hAnsi="BIZ UDPゴシック" w:cstheme="majorBidi"/>
      <w:color w:val="000000" w:themeColor="text1"/>
      <w:sz w:val="24"/>
      <w:szCs w:val="24"/>
    </w:rPr>
  </w:style>
  <w:style w:type="table" w:styleId="a5">
    <w:name w:val="Table Grid"/>
    <w:basedOn w:val="a1"/>
    <w:uiPriority w:val="39"/>
    <w:rsid w:val="008F2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39"/>
    <w:rsid w:val="00F5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5789"/>
    <w:pPr>
      <w:tabs>
        <w:tab w:val="center" w:pos="4252"/>
        <w:tab w:val="right" w:pos="8504"/>
      </w:tabs>
      <w:snapToGrid w:val="0"/>
    </w:pPr>
  </w:style>
  <w:style w:type="character" w:customStyle="1" w:styleId="a7">
    <w:name w:val="ヘッダー (文字)"/>
    <w:basedOn w:val="a0"/>
    <w:link w:val="a6"/>
    <w:uiPriority w:val="99"/>
    <w:rsid w:val="00F55789"/>
  </w:style>
  <w:style w:type="paragraph" w:styleId="a8">
    <w:name w:val="footer"/>
    <w:basedOn w:val="a"/>
    <w:link w:val="a9"/>
    <w:uiPriority w:val="99"/>
    <w:unhideWhenUsed/>
    <w:rsid w:val="00F55789"/>
    <w:pPr>
      <w:tabs>
        <w:tab w:val="center" w:pos="4252"/>
        <w:tab w:val="right" w:pos="8504"/>
      </w:tabs>
      <w:snapToGrid w:val="0"/>
    </w:pPr>
  </w:style>
  <w:style w:type="character" w:customStyle="1" w:styleId="a9">
    <w:name w:val="フッター (文字)"/>
    <w:basedOn w:val="a0"/>
    <w:link w:val="a8"/>
    <w:uiPriority w:val="99"/>
    <w:rsid w:val="00F55789"/>
  </w:style>
  <w:style w:type="paragraph" w:styleId="aa">
    <w:name w:val="Balloon Text"/>
    <w:basedOn w:val="a"/>
    <w:link w:val="ab"/>
    <w:uiPriority w:val="99"/>
    <w:semiHidden/>
    <w:unhideWhenUsed/>
    <w:rsid w:val="00F557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FABC-EABA-4358-A8F1-B5C86549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996</Words>
  <Characters>5682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恵庭市役所</dc:creator>
  <cp:keywords/>
  <dc:description/>
  <cp:lastModifiedBy>茂古沼　結美</cp:lastModifiedBy>
  <cp:revision>27</cp:revision>
  <cp:lastPrinted>2023-11-14T05:31:00Z</cp:lastPrinted>
  <dcterms:created xsi:type="dcterms:W3CDTF">2023-11-14T01:18:00Z</dcterms:created>
  <dcterms:modified xsi:type="dcterms:W3CDTF">2023-12-01T00:21:00Z</dcterms:modified>
</cp:coreProperties>
</file>