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678" w:rsidRDefault="00A01678" w:rsidP="00A01678">
      <w:pPr>
        <w:tabs>
          <w:tab w:val="left" w:pos="1077"/>
        </w:tabs>
        <w:jc w:val="right"/>
      </w:pPr>
    </w:p>
    <w:p w:rsidR="00A01678" w:rsidRDefault="00A01678" w:rsidP="00A01678">
      <w:pPr>
        <w:tabs>
          <w:tab w:val="left" w:pos="1077"/>
        </w:tabs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2715A3" w:rsidRDefault="002715A3" w:rsidP="00A01678">
      <w:pPr>
        <w:tabs>
          <w:tab w:val="left" w:pos="1077"/>
        </w:tabs>
        <w:rPr>
          <w:sz w:val="22"/>
        </w:rPr>
      </w:pPr>
    </w:p>
    <w:p w:rsidR="00A01678" w:rsidRDefault="002715A3" w:rsidP="00A01678">
      <w:pPr>
        <w:tabs>
          <w:tab w:val="left" w:pos="1077"/>
        </w:tabs>
        <w:rPr>
          <w:sz w:val="22"/>
        </w:rPr>
      </w:pPr>
      <w:r>
        <w:rPr>
          <w:rFonts w:hint="eastAsia"/>
          <w:sz w:val="22"/>
        </w:rPr>
        <w:t>恵　庭　市　長</w:t>
      </w:r>
      <w:r w:rsidR="00A01678">
        <w:rPr>
          <w:rFonts w:hint="eastAsia"/>
          <w:sz w:val="22"/>
        </w:rPr>
        <w:t xml:space="preserve">　　様</w:t>
      </w:r>
    </w:p>
    <w:p w:rsidR="00A01678" w:rsidRDefault="00A01678" w:rsidP="00A01678">
      <w:pPr>
        <w:tabs>
          <w:tab w:val="left" w:pos="1077"/>
        </w:tabs>
        <w:rPr>
          <w:sz w:val="22"/>
        </w:rPr>
      </w:pPr>
    </w:p>
    <w:p w:rsidR="00A01678" w:rsidRDefault="00A01678" w:rsidP="00A01678">
      <w:pPr>
        <w:tabs>
          <w:tab w:val="left" w:pos="1077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476030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住所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A01678" w:rsidRDefault="00476030" w:rsidP="00A01678">
      <w:pPr>
        <w:tabs>
          <w:tab w:val="left" w:pos="1077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A01678">
        <w:rPr>
          <w:rFonts w:hint="eastAsia"/>
          <w:sz w:val="22"/>
        </w:rPr>
        <w:t xml:space="preserve">　</w:t>
      </w:r>
      <w:r w:rsidR="00A01678">
        <w:rPr>
          <w:sz w:val="22"/>
        </w:rPr>
        <w:fldChar w:fldCharType="begin"/>
      </w:r>
      <w:r w:rsidR="00A01678">
        <w:rPr>
          <w:sz w:val="22"/>
        </w:rPr>
        <w:instrText xml:space="preserve"> eq \o\ad(</w:instrText>
      </w:r>
      <w:r w:rsidR="00A01678">
        <w:rPr>
          <w:rFonts w:hint="eastAsia"/>
          <w:sz w:val="22"/>
        </w:rPr>
        <w:instrText>名称</w:instrText>
      </w:r>
      <w:r w:rsidR="00A01678">
        <w:rPr>
          <w:sz w:val="22"/>
        </w:rPr>
        <w:instrText>,</w:instrText>
      </w:r>
      <w:r w:rsidR="00A01678">
        <w:rPr>
          <w:rFonts w:hint="eastAsia"/>
          <w:sz w:val="22"/>
        </w:rPr>
        <w:instrText xml:space="preserve">　　　</w:instrText>
      </w:r>
      <w:r w:rsidR="00A01678">
        <w:rPr>
          <w:sz w:val="22"/>
        </w:rPr>
        <w:instrText>)</w:instrText>
      </w:r>
      <w:r w:rsidR="00A01678">
        <w:rPr>
          <w:sz w:val="22"/>
        </w:rPr>
        <w:fldChar w:fldCharType="end"/>
      </w:r>
    </w:p>
    <w:p w:rsidR="00A01678" w:rsidRDefault="00A01678" w:rsidP="00A01678">
      <w:pPr>
        <w:tabs>
          <w:tab w:val="left" w:pos="1077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476030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="0047603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代表者　　　　　　　　　　　　　　　　</w:t>
      </w:r>
    </w:p>
    <w:p w:rsidR="00A01678" w:rsidRDefault="00A01678" w:rsidP="00A01678">
      <w:pPr>
        <w:tabs>
          <w:tab w:val="left" w:pos="1077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476030">
        <w:rPr>
          <w:rFonts w:hint="eastAsia"/>
          <w:sz w:val="22"/>
        </w:rPr>
        <w:t xml:space="preserve">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電話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 w:rsidR="002715A3">
        <w:rPr>
          <w:rFonts w:hint="eastAsia"/>
          <w:sz w:val="22"/>
        </w:rPr>
        <w:t xml:space="preserve">（　　　　）　</w:t>
      </w:r>
    </w:p>
    <w:p w:rsidR="00B704D7" w:rsidRDefault="00B704D7" w:rsidP="00A01678">
      <w:pPr>
        <w:tabs>
          <w:tab w:val="left" w:pos="1077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設計監理者</w:t>
      </w:r>
    </w:p>
    <w:p w:rsidR="00B704D7" w:rsidRPr="00B704D7" w:rsidRDefault="00B704D7" w:rsidP="00A01678">
      <w:pPr>
        <w:tabs>
          <w:tab w:val="left" w:pos="1077"/>
        </w:tabs>
        <w:rPr>
          <w:sz w:val="22"/>
        </w:rPr>
      </w:pPr>
    </w:p>
    <w:p w:rsidR="00A01678" w:rsidRDefault="00A01678" w:rsidP="00A01678">
      <w:pPr>
        <w:tabs>
          <w:tab w:val="left" w:pos="1077"/>
        </w:tabs>
      </w:pPr>
    </w:p>
    <w:p w:rsidR="00A01678" w:rsidRPr="00B506A5" w:rsidRDefault="00B506A5" w:rsidP="00A01678">
      <w:pPr>
        <w:tabs>
          <w:tab w:val="left" w:pos="1077"/>
        </w:tabs>
        <w:jc w:val="center"/>
        <w:rPr>
          <w:w w:val="150"/>
          <w:sz w:val="24"/>
        </w:rPr>
      </w:pPr>
      <w:r w:rsidRPr="00B506A5">
        <w:rPr>
          <w:rFonts w:hint="eastAsia"/>
          <w:w w:val="150"/>
          <w:sz w:val="24"/>
        </w:rPr>
        <w:t>恵庭市水と緑のまちづくり推進条例に基づく計画</w:t>
      </w:r>
      <w:r w:rsidR="00A01678" w:rsidRPr="00B506A5">
        <w:rPr>
          <w:rFonts w:hint="eastAsia"/>
          <w:w w:val="150"/>
          <w:sz w:val="24"/>
        </w:rPr>
        <w:t>書</w:t>
      </w:r>
    </w:p>
    <w:p w:rsidR="00A01678" w:rsidRDefault="00A01678" w:rsidP="00A01678">
      <w:pPr>
        <w:tabs>
          <w:tab w:val="left" w:pos="1077"/>
        </w:tabs>
        <w:rPr>
          <w:w w:val="150"/>
          <w:sz w:val="22"/>
        </w:rPr>
      </w:pPr>
    </w:p>
    <w:p w:rsidR="00A01678" w:rsidRDefault="00A01678" w:rsidP="00A01678">
      <w:pPr>
        <w:tabs>
          <w:tab w:val="left" w:pos="1077"/>
        </w:tabs>
        <w:ind w:left="112" w:hanging="112"/>
        <w:rPr>
          <w:sz w:val="22"/>
        </w:rPr>
      </w:pPr>
      <w:r>
        <w:rPr>
          <w:rFonts w:hint="eastAsia"/>
          <w:w w:val="150"/>
          <w:sz w:val="22"/>
        </w:rPr>
        <w:t xml:space="preserve">　</w:t>
      </w:r>
      <w:r w:rsidR="002715A3">
        <w:rPr>
          <w:rFonts w:hint="eastAsia"/>
          <w:sz w:val="22"/>
        </w:rPr>
        <w:t>恵庭市水と緑のまちづくり推進条例第７条第２項の規定に基づき、下記の内容について計画書を提出致します。</w:t>
      </w:r>
    </w:p>
    <w:p w:rsidR="00A01678" w:rsidRDefault="00A01678" w:rsidP="00A01678">
      <w:pPr>
        <w:tabs>
          <w:tab w:val="left" w:pos="1077"/>
        </w:tabs>
        <w:ind w:left="56" w:hanging="56"/>
        <w:rPr>
          <w:sz w:val="22"/>
        </w:rPr>
      </w:pPr>
    </w:p>
    <w:p w:rsidR="00A01678" w:rsidRDefault="00A01678" w:rsidP="00A01678">
      <w:pPr>
        <w:pStyle w:val="a3"/>
      </w:pPr>
      <w:r>
        <w:rPr>
          <w:rFonts w:hint="eastAsia"/>
        </w:rPr>
        <w:t>記</w:t>
      </w:r>
    </w:p>
    <w:p w:rsidR="00A01678" w:rsidRDefault="002715A3" w:rsidP="00A01678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rFonts w:hint="eastAsia"/>
          <w:sz w:val="22"/>
        </w:rPr>
        <w:t>行為の種類・建築物用途</w:t>
      </w:r>
    </w:p>
    <w:p w:rsidR="00A01678" w:rsidRPr="002715A3" w:rsidRDefault="002715A3" w:rsidP="002715A3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2715A3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A01678" w:rsidRDefault="00A01678" w:rsidP="00A01678">
      <w:pPr>
        <w:spacing w:line="360" w:lineRule="auto"/>
        <w:rPr>
          <w:sz w:val="22"/>
        </w:rPr>
      </w:pPr>
    </w:p>
    <w:p w:rsidR="00A01678" w:rsidRDefault="00A01678" w:rsidP="00A01678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rFonts w:hint="eastAsia"/>
          <w:sz w:val="22"/>
        </w:rPr>
        <w:t>行為の位置</w:t>
      </w:r>
    </w:p>
    <w:p w:rsidR="00A01678" w:rsidRPr="002715A3" w:rsidRDefault="002715A3" w:rsidP="00A01678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</w:t>
      </w:r>
      <w:r w:rsidRPr="002715A3">
        <w:rPr>
          <w:rFonts w:hint="eastAsia"/>
          <w:sz w:val="22"/>
          <w:u w:val="single"/>
        </w:rPr>
        <w:t xml:space="preserve">恵庭市　　　　　　　　　　　　　　　　　　　　　　　　　　　　　　　　　　　</w:t>
      </w:r>
    </w:p>
    <w:p w:rsidR="00A01678" w:rsidRDefault="00A01678" w:rsidP="00A01678">
      <w:pPr>
        <w:spacing w:line="360" w:lineRule="auto"/>
        <w:rPr>
          <w:sz w:val="22"/>
        </w:rPr>
      </w:pPr>
    </w:p>
    <w:p w:rsidR="00A01678" w:rsidRDefault="002715A3" w:rsidP="00A01678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rFonts w:hint="eastAsia"/>
          <w:sz w:val="22"/>
        </w:rPr>
        <w:t>行為の面積（区画面積）、建築物の延床面積</w:t>
      </w:r>
    </w:p>
    <w:p w:rsidR="00A01678" w:rsidRPr="002715A3" w:rsidRDefault="002715A3" w:rsidP="00A01678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="00A01678" w:rsidRPr="002715A3">
        <w:rPr>
          <w:rFonts w:hint="eastAsia"/>
          <w:sz w:val="22"/>
          <w:u w:val="single"/>
        </w:rPr>
        <w:t xml:space="preserve">　　　　　　　　　　　　　　　</w:t>
      </w:r>
      <w:r w:rsidRPr="002715A3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:rsidR="00A01678" w:rsidRDefault="00A01678" w:rsidP="00A01678">
      <w:pPr>
        <w:spacing w:line="360" w:lineRule="auto"/>
        <w:rPr>
          <w:sz w:val="22"/>
        </w:rPr>
      </w:pPr>
    </w:p>
    <w:p w:rsidR="00A01678" w:rsidRDefault="002715A3" w:rsidP="00A01678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rFonts w:hint="eastAsia"/>
          <w:sz w:val="22"/>
        </w:rPr>
        <w:t>土地の区画形質の変更の有無（どちらかを○で囲む）</w:t>
      </w:r>
    </w:p>
    <w:p w:rsidR="002715A3" w:rsidRDefault="002715A3" w:rsidP="002715A3">
      <w:pPr>
        <w:spacing w:line="360" w:lineRule="auto"/>
        <w:ind w:left="170" w:firstLineChars="100" w:firstLine="220"/>
        <w:rPr>
          <w:sz w:val="22"/>
        </w:rPr>
      </w:pPr>
      <w:r>
        <w:rPr>
          <w:rFonts w:hint="eastAsia"/>
          <w:sz w:val="22"/>
        </w:rPr>
        <w:t xml:space="preserve">　有　・　無</w:t>
      </w:r>
    </w:p>
    <w:p w:rsidR="002715A3" w:rsidRDefault="002715A3" w:rsidP="002715A3">
      <w:pPr>
        <w:spacing w:line="360" w:lineRule="auto"/>
        <w:ind w:left="170"/>
        <w:rPr>
          <w:sz w:val="22"/>
        </w:rPr>
      </w:pPr>
    </w:p>
    <w:p w:rsidR="0016106D" w:rsidRDefault="0016106D" w:rsidP="002715A3">
      <w:pPr>
        <w:spacing w:line="360" w:lineRule="auto"/>
        <w:ind w:left="170"/>
        <w:rPr>
          <w:sz w:val="22"/>
        </w:rPr>
      </w:pPr>
    </w:p>
    <w:p w:rsidR="002715A3" w:rsidRPr="002715A3" w:rsidRDefault="002715A3" w:rsidP="002715A3">
      <w:pPr>
        <w:spacing w:line="360" w:lineRule="auto"/>
        <w:ind w:left="170"/>
        <w:rPr>
          <w:sz w:val="22"/>
        </w:rPr>
      </w:pPr>
    </w:p>
    <w:p w:rsidR="002715A3" w:rsidRDefault="002715A3" w:rsidP="00A01678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rFonts w:hint="eastAsia"/>
          <w:sz w:val="22"/>
        </w:rPr>
        <w:lastRenderedPageBreak/>
        <w:t>関係所管協議状況</w:t>
      </w:r>
    </w:p>
    <w:tbl>
      <w:tblPr>
        <w:tblStyle w:val="a8"/>
        <w:tblpPr w:leftFromText="142" w:rightFromText="142" w:vertAnchor="text" w:horzAnchor="margin" w:tblpXSpec="center" w:tblpY="294"/>
        <w:tblW w:w="0" w:type="auto"/>
        <w:tblLook w:val="04A0" w:firstRow="1" w:lastRow="0" w:firstColumn="1" w:lastColumn="0" w:noHBand="0" w:noVBand="1"/>
      </w:tblPr>
      <w:tblGrid>
        <w:gridCol w:w="4049"/>
        <w:gridCol w:w="2835"/>
      </w:tblGrid>
      <w:tr w:rsidR="00B506A5" w:rsidTr="00B506A5">
        <w:tc>
          <w:tcPr>
            <w:tcW w:w="4049" w:type="dxa"/>
          </w:tcPr>
          <w:p w:rsidR="00B506A5" w:rsidRDefault="00B506A5" w:rsidP="00B506A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協議所管</w:t>
            </w:r>
          </w:p>
        </w:tc>
        <w:tc>
          <w:tcPr>
            <w:tcW w:w="2835" w:type="dxa"/>
          </w:tcPr>
          <w:p w:rsidR="00B506A5" w:rsidRDefault="00B506A5" w:rsidP="00B506A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協議完了年月日</w:t>
            </w:r>
          </w:p>
        </w:tc>
      </w:tr>
      <w:tr w:rsidR="00B506A5" w:rsidTr="00B506A5">
        <w:tc>
          <w:tcPr>
            <w:tcW w:w="4049" w:type="dxa"/>
          </w:tcPr>
          <w:p w:rsidR="00B506A5" w:rsidRDefault="00B506A5" w:rsidP="00B506A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下水道課</w:t>
            </w:r>
          </w:p>
        </w:tc>
        <w:tc>
          <w:tcPr>
            <w:tcW w:w="2835" w:type="dxa"/>
          </w:tcPr>
          <w:p w:rsidR="00B506A5" w:rsidRDefault="00B506A5" w:rsidP="00FD2494">
            <w:pPr>
              <w:spacing w:line="360" w:lineRule="auto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B506A5" w:rsidTr="00B506A5">
        <w:tc>
          <w:tcPr>
            <w:tcW w:w="4049" w:type="dxa"/>
          </w:tcPr>
          <w:p w:rsidR="00B506A5" w:rsidRDefault="00B506A5" w:rsidP="00B506A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管理課（道路管理者）</w:t>
            </w:r>
          </w:p>
        </w:tc>
        <w:tc>
          <w:tcPr>
            <w:tcW w:w="2835" w:type="dxa"/>
          </w:tcPr>
          <w:p w:rsidR="00B506A5" w:rsidRDefault="00B506A5" w:rsidP="00FD2494">
            <w:pPr>
              <w:spacing w:line="360" w:lineRule="auto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B506A5" w:rsidTr="00B506A5">
        <w:tc>
          <w:tcPr>
            <w:tcW w:w="4049" w:type="dxa"/>
          </w:tcPr>
          <w:p w:rsidR="00B506A5" w:rsidRDefault="00B506A5" w:rsidP="00B506A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商工労働課（工場立地法に係る場合）</w:t>
            </w:r>
          </w:p>
        </w:tc>
        <w:tc>
          <w:tcPr>
            <w:tcW w:w="2835" w:type="dxa"/>
          </w:tcPr>
          <w:p w:rsidR="00B506A5" w:rsidRDefault="00B506A5" w:rsidP="00FD2494">
            <w:pPr>
              <w:spacing w:line="360" w:lineRule="auto"/>
              <w:ind w:firstLineChars="200" w:firstLine="440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B506A5" w:rsidTr="00B506A5">
        <w:tc>
          <w:tcPr>
            <w:tcW w:w="4049" w:type="dxa"/>
          </w:tcPr>
          <w:p w:rsidR="00B506A5" w:rsidRDefault="00B506A5" w:rsidP="00B506A5">
            <w:pPr>
              <w:spacing w:line="360" w:lineRule="auto"/>
              <w:rPr>
                <w:sz w:val="22"/>
              </w:rPr>
            </w:pPr>
          </w:p>
        </w:tc>
        <w:tc>
          <w:tcPr>
            <w:tcW w:w="2835" w:type="dxa"/>
          </w:tcPr>
          <w:p w:rsidR="00B506A5" w:rsidRDefault="00B506A5" w:rsidP="00B506A5">
            <w:pPr>
              <w:spacing w:line="360" w:lineRule="auto"/>
              <w:rPr>
                <w:sz w:val="22"/>
              </w:rPr>
            </w:pPr>
          </w:p>
        </w:tc>
      </w:tr>
    </w:tbl>
    <w:p w:rsidR="002715A3" w:rsidRDefault="002715A3" w:rsidP="002715A3">
      <w:pPr>
        <w:spacing w:line="360" w:lineRule="auto"/>
        <w:ind w:left="17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A01678" w:rsidRDefault="00A01678" w:rsidP="002715A3">
      <w:pPr>
        <w:spacing w:line="360" w:lineRule="auto"/>
        <w:ind w:left="170"/>
        <w:rPr>
          <w:sz w:val="22"/>
        </w:rPr>
      </w:pPr>
    </w:p>
    <w:p w:rsidR="00B506A5" w:rsidRDefault="00B506A5" w:rsidP="002715A3">
      <w:pPr>
        <w:spacing w:line="360" w:lineRule="auto"/>
        <w:ind w:left="170"/>
        <w:rPr>
          <w:sz w:val="22"/>
        </w:rPr>
      </w:pPr>
    </w:p>
    <w:p w:rsidR="00B506A5" w:rsidRDefault="00B506A5" w:rsidP="002715A3">
      <w:pPr>
        <w:spacing w:line="360" w:lineRule="auto"/>
        <w:ind w:left="170"/>
        <w:rPr>
          <w:sz w:val="22"/>
        </w:rPr>
      </w:pPr>
    </w:p>
    <w:p w:rsidR="00B506A5" w:rsidRDefault="00B506A5" w:rsidP="002715A3">
      <w:pPr>
        <w:spacing w:line="360" w:lineRule="auto"/>
        <w:ind w:left="170"/>
        <w:rPr>
          <w:sz w:val="22"/>
        </w:rPr>
      </w:pPr>
    </w:p>
    <w:p w:rsidR="00B506A5" w:rsidRDefault="00B506A5" w:rsidP="002715A3">
      <w:pPr>
        <w:spacing w:line="360" w:lineRule="auto"/>
        <w:ind w:left="170"/>
        <w:rPr>
          <w:sz w:val="22"/>
        </w:rPr>
      </w:pPr>
    </w:p>
    <w:p w:rsidR="002715A3" w:rsidRDefault="002715A3" w:rsidP="002715A3">
      <w:pPr>
        <w:spacing w:line="360" w:lineRule="auto"/>
        <w:ind w:left="170"/>
        <w:rPr>
          <w:sz w:val="22"/>
        </w:rPr>
      </w:pPr>
    </w:p>
    <w:p w:rsidR="00A01678" w:rsidRDefault="00B506A5" w:rsidP="00A01678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rFonts w:hint="eastAsia"/>
          <w:sz w:val="22"/>
        </w:rPr>
        <w:t>緑化計画内容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3686"/>
      </w:tblGrid>
      <w:tr w:rsidR="00B506A5" w:rsidTr="00476030">
        <w:tc>
          <w:tcPr>
            <w:tcW w:w="3652" w:type="dxa"/>
          </w:tcPr>
          <w:p w:rsidR="00B506A5" w:rsidRDefault="00B506A5" w:rsidP="00B506A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敷地面積（㎡）</w:t>
            </w:r>
          </w:p>
        </w:tc>
        <w:tc>
          <w:tcPr>
            <w:tcW w:w="3686" w:type="dxa"/>
          </w:tcPr>
          <w:p w:rsidR="00B506A5" w:rsidRDefault="00B506A5" w:rsidP="00B506A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必要緑化面積（㎡）</w:t>
            </w:r>
          </w:p>
        </w:tc>
      </w:tr>
      <w:tr w:rsidR="00B506A5" w:rsidTr="00476030">
        <w:tc>
          <w:tcPr>
            <w:tcW w:w="3652" w:type="dxa"/>
          </w:tcPr>
          <w:p w:rsidR="00B506A5" w:rsidRDefault="00B506A5" w:rsidP="00A01678">
            <w:pPr>
              <w:spacing w:line="360" w:lineRule="auto"/>
              <w:rPr>
                <w:sz w:val="22"/>
              </w:rPr>
            </w:pPr>
          </w:p>
        </w:tc>
        <w:tc>
          <w:tcPr>
            <w:tcW w:w="3686" w:type="dxa"/>
          </w:tcPr>
          <w:p w:rsidR="00B506A5" w:rsidRDefault="00B506A5" w:rsidP="00A01678">
            <w:pPr>
              <w:spacing w:line="360" w:lineRule="auto"/>
              <w:rPr>
                <w:sz w:val="22"/>
              </w:rPr>
            </w:pPr>
          </w:p>
        </w:tc>
      </w:tr>
    </w:tbl>
    <w:p w:rsidR="00A01678" w:rsidRDefault="00B506A5" w:rsidP="00A01678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※必要に応じて表の列を追加してください。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2694"/>
      </w:tblGrid>
      <w:tr w:rsidR="00B506A5" w:rsidTr="00B506A5">
        <w:tc>
          <w:tcPr>
            <w:tcW w:w="1101" w:type="dxa"/>
          </w:tcPr>
          <w:p w:rsidR="00B506A5" w:rsidRDefault="00B506A5" w:rsidP="00A01678">
            <w:pPr>
              <w:spacing w:line="360" w:lineRule="auto"/>
              <w:rPr>
                <w:sz w:val="22"/>
              </w:rPr>
            </w:pPr>
          </w:p>
        </w:tc>
        <w:tc>
          <w:tcPr>
            <w:tcW w:w="3543" w:type="dxa"/>
          </w:tcPr>
          <w:p w:rsidR="00B506A5" w:rsidRDefault="00B506A5" w:rsidP="00B506A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緑化の種類（芝、低木など）</w:t>
            </w:r>
          </w:p>
        </w:tc>
        <w:tc>
          <w:tcPr>
            <w:tcW w:w="2694" w:type="dxa"/>
          </w:tcPr>
          <w:p w:rsidR="00B506A5" w:rsidRDefault="00B506A5" w:rsidP="00B506A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緑化面積（㎡）</w:t>
            </w:r>
          </w:p>
        </w:tc>
      </w:tr>
      <w:tr w:rsidR="00B506A5" w:rsidTr="00B506A5">
        <w:tc>
          <w:tcPr>
            <w:tcW w:w="1101" w:type="dxa"/>
          </w:tcPr>
          <w:p w:rsidR="00B506A5" w:rsidRDefault="00B506A5" w:rsidP="00B506A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543" w:type="dxa"/>
          </w:tcPr>
          <w:p w:rsidR="00B506A5" w:rsidRDefault="00B506A5" w:rsidP="00A01678">
            <w:pPr>
              <w:spacing w:line="360" w:lineRule="auto"/>
              <w:rPr>
                <w:sz w:val="22"/>
              </w:rPr>
            </w:pPr>
          </w:p>
        </w:tc>
        <w:tc>
          <w:tcPr>
            <w:tcW w:w="2694" w:type="dxa"/>
          </w:tcPr>
          <w:p w:rsidR="00B506A5" w:rsidRDefault="00B506A5" w:rsidP="00A01678">
            <w:pPr>
              <w:spacing w:line="360" w:lineRule="auto"/>
              <w:rPr>
                <w:sz w:val="22"/>
              </w:rPr>
            </w:pPr>
          </w:p>
        </w:tc>
      </w:tr>
      <w:tr w:rsidR="00B506A5" w:rsidTr="00B506A5">
        <w:tc>
          <w:tcPr>
            <w:tcW w:w="1101" w:type="dxa"/>
          </w:tcPr>
          <w:p w:rsidR="00B506A5" w:rsidRDefault="00B506A5" w:rsidP="00B506A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3543" w:type="dxa"/>
          </w:tcPr>
          <w:p w:rsidR="00B506A5" w:rsidRDefault="00B506A5" w:rsidP="00A01678">
            <w:pPr>
              <w:spacing w:line="360" w:lineRule="auto"/>
              <w:rPr>
                <w:sz w:val="22"/>
              </w:rPr>
            </w:pPr>
          </w:p>
        </w:tc>
        <w:tc>
          <w:tcPr>
            <w:tcW w:w="2694" w:type="dxa"/>
          </w:tcPr>
          <w:p w:rsidR="00B506A5" w:rsidRDefault="00B506A5" w:rsidP="00A01678">
            <w:pPr>
              <w:spacing w:line="360" w:lineRule="auto"/>
              <w:rPr>
                <w:sz w:val="22"/>
              </w:rPr>
            </w:pPr>
          </w:p>
        </w:tc>
      </w:tr>
      <w:tr w:rsidR="00B506A5" w:rsidTr="00B506A5">
        <w:tc>
          <w:tcPr>
            <w:tcW w:w="1101" w:type="dxa"/>
            <w:tcBorders>
              <w:bottom w:val="double" w:sz="4" w:space="0" w:color="auto"/>
            </w:tcBorders>
          </w:tcPr>
          <w:p w:rsidR="00B506A5" w:rsidRDefault="00B506A5" w:rsidP="00B506A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:rsidR="00B506A5" w:rsidRDefault="00B506A5" w:rsidP="00A01678">
            <w:pPr>
              <w:spacing w:line="360" w:lineRule="auto"/>
              <w:rPr>
                <w:sz w:val="22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B506A5" w:rsidRDefault="00B506A5" w:rsidP="00A01678">
            <w:pPr>
              <w:spacing w:line="360" w:lineRule="auto"/>
              <w:rPr>
                <w:sz w:val="22"/>
              </w:rPr>
            </w:pPr>
          </w:p>
        </w:tc>
      </w:tr>
      <w:tr w:rsidR="00B506A5" w:rsidTr="00B506A5">
        <w:tc>
          <w:tcPr>
            <w:tcW w:w="1101" w:type="dxa"/>
            <w:tcBorders>
              <w:top w:val="double" w:sz="4" w:space="0" w:color="auto"/>
            </w:tcBorders>
          </w:tcPr>
          <w:p w:rsidR="00B506A5" w:rsidRDefault="00B506A5" w:rsidP="00B506A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3543" w:type="dxa"/>
            <w:tcBorders>
              <w:top w:val="double" w:sz="4" w:space="0" w:color="auto"/>
            </w:tcBorders>
          </w:tcPr>
          <w:p w:rsidR="00B506A5" w:rsidRDefault="00B506A5" w:rsidP="00A01678">
            <w:pPr>
              <w:spacing w:line="360" w:lineRule="auto"/>
              <w:rPr>
                <w:sz w:val="22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B506A5" w:rsidRDefault="00B506A5" w:rsidP="00A01678">
            <w:pPr>
              <w:spacing w:line="360" w:lineRule="auto"/>
              <w:rPr>
                <w:sz w:val="22"/>
              </w:rPr>
            </w:pPr>
          </w:p>
        </w:tc>
      </w:tr>
    </w:tbl>
    <w:p w:rsidR="00B506A5" w:rsidRDefault="00B506A5" w:rsidP="00A01678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緑化計画図　　　別添図</w:t>
      </w:r>
    </w:p>
    <w:p w:rsidR="00B506A5" w:rsidRDefault="00B506A5" w:rsidP="00A01678">
      <w:pPr>
        <w:spacing w:line="360" w:lineRule="auto"/>
        <w:rPr>
          <w:sz w:val="22"/>
        </w:rPr>
      </w:pPr>
    </w:p>
    <w:p w:rsidR="00B506A5" w:rsidRDefault="00B506A5" w:rsidP="00A01678">
      <w:pPr>
        <w:numPr>
          <w:ilvl w:val="0"/>
          <w:numId w:val="1"/>
        </w:numPr>
        <w:spacing w:line="360" w:lineRule="auto"/>
        <w:rPr>
          <w:sz w:val="22"/>
        </w:rPr>
      </w:pPr>
      <w:r w:rsidRPr="00B506A5">
        <w:rPr>
          <w:rFonts w:hint="eastAsia"/>
          <w:sz w:val="22"/>
        </w:rPr>
        <w:t>予定工事期間</w:t>
      </w:r>
    </w:p>
    <w:p w:rsidR="00A01678" w:rsidRPr="00B506A5" w:rsidRDefault="00A01678" w:rsidP="00B506A5">
      <w:pPr>
        <w:spacing w:line="360" w:lineRule="auto"/>
        <w:ind w:left="170"/>
        <w:rPr>
          <w:sz w:val="22"/>
          <w:u w:val="single"/>
        </w:rPr>
      </w:pPr>
      <w:r w:rsidRPr="00B506A5">
        <w:rPr>
          <w:rFonts w:hint="eastAsia"/>
          <w:sz w:val="22"/>
        </w:rPr>
        <w:t xml:space="preserve">　</w:t>
      </w:r>
      <w:r w:rsidRPr="00B506A5">
        <w:rPr>
          <w:rFonts w:hint="eastAsia"/>
          <w:sz w:val="22"/>
          <w:u w:val="single"/>
        </w:rPr>
        <w:t xml:space="preserve">　　</w:t>
      </w:r>
      <w:r w:rsidR="005D790F" w:rsidRPr="00B506A5">
        <w:rPr>
          <w:rFonts w:hint="eastAsia"/>
          <w:sz w:val="22"/>
          <w:u w:val="single"/>
        </w:rPr>
        <w:t xml:space="preserve">　　</w:t>
      </w:r>
      <w:r w:rsidRPr="00B506A5">
        <w:rPr>
          <w:rFonts w:hint="eastAsia"/>
          <w:sz w:val="22"/>
          <w:u w:val="single"/>
        </w:rPr>
        <w:t xml:space="preserve">　　　年　　　月　　　日～</w:t>
      </w:r>
      <w:r w:rsidR="005D790F" w:rsidRPr="00B506A5">
        <w:rPr>
          <w:rFonts w:hint="eastAsia"/>
          <w:sz w:val="22"/>
          <w:u w:val="single"/>
        </w:rPr>
        <w:t xml:space="preserve">　　</w:t>
      </w:r>
      <w:r w:rsidRPr="00B506A5">
        <w:rPr>
          <w:rFonts w:hint="eastAsia"/>
          <w:sz w:val="22"/>
          <w:u w:val="single"/>
        </w:rPr>
        <w:t xml:space="preserve">　　　年　　　月　　　日</w:t>
      </w:r>
    </w:p>
    <w:p w:rsidR="00A01678" w:rsidRPr="00B506A5" w:rsidRDefault="00A01678" w:rsidP="00A01678">
      <w:pPr>
        <w:spacing w:line="360" w:lineRule="auto"/>
        <w:rPr>
          <w:sz w:val="22"/>
        </w:rPr>
      </w:pPr>
    </w:p>
    <w:p w:rsidR="00A01678" w:rsidRDefault="00A01678" w:rsidP="00A01678">
      <w:pPr>
        <w:spacing w:line="360" w:lineRule="auto"/>
        <w:rPr>
          <w:sz w:val="22"/>
        </w:rPr>
      </w:pPr>
      <w:r>
        <w:rPr>
          <w:rFonts w:hint="eastAsia"/>
          <w:sz w:val="22"/>
        </w:rPr>
        <w:t>◎</w:t>
      </w:r>
      <w:r>
        <w:rPr>
          <w:rFonts w:hint="eastAsia"/>
          <w:sz w:val="22"/>
        </w:rPr>
        <w:t xml:space="preserve">  </w:t>
      </w:r>
      <w:r w:rsidR="00B506A5">
        <w:rPr>
          <w:rFonts w:hint="eastAsia"/>
          <w:sz w:val="22"/>
        </w:rPr>
        <w:t>協議による特記事項</w:t>
      </w:r>
    </w:p>
    <w:p w:rsidR="008B0AEE" w:rsidRDefault="00111A6A">
      <w:r>
        <w:rPr>
          <w:rFonts w:hint="eastAsia"/>
        </w:rPr>
        <w:t xml:space="preserve">　　当該行為の造成後も、緑化</w:t>
      </w:r>
      <w:r w:rsidR="00B506A5">
        <w:rPr>
          <w:rFonts w:hint="eastAsia"/>
        </w:rPr>
        <w:t>部の保守保存に努めることを誓約致します。</w:t>
      </w:r>
    </w:p>
    <w:sectPr w:rsidR="008B0AEE" w:rsidSect="00F30F6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4A3" w:rsidRDefault="008514A3" w:rsidP="000528F9">
      <w:r>
        <w:separator/>
      </w:r>
    </w:p>
  </w:endnote>
  <w:endnote w:type="continuationSeparator" w:id="0">
    <w:p w:rsidR="008514A3" w:rsidRDefault="008514A3" w:rsidP="0005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4A3" w:rsidRDefault="008514A3" w:rsidP="000528F9">
      <w:r>
        <w:separator/>
      </w:r>
    </w:p>
  </w:footnote>
  <w:footnote w:type="continuationSeparator" w:id="0">
    <w:p w:rsidR="008514A3" w:rsidRDefault="008514A3" w:rsidP="00052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56BD"/>
    <w:multiLevelType w:val="singleLevel"/>
    <w:tmpl w:val="4A76F942"/>
    <w:lvl w:ilvl="0">
      <w:start w:val="1"/>
      <w:numFmt w:val="decimal"/>
      <w:lvlText w:val="（%1）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" w15:restartNumberingAfterBreak="0">
    <w:nsid w:val="3572270D"/>
    <w:multiLevelType w:val="singleLevel"/>
    <w:tmpl w:val="F45E76EC"/>
    <w:lvl w:ilvl="0">
      <w:start w:val="1"/>
      <w:numFmt w:val="decimal"/>
      <w:lvlText w:val="（%1）"/>
      <w:lvlJc w:val="left"/>
      <w:pPr>
        <w:tabs>
          <w:tab w:val="num" w:pos="890"/>
        </w:tabs>
        <w:ind w:left="510" w:hanging="340"/>
      </w:pPr>
      <w:rPr>
        <w:rFonts w:hint="eastAsia"/>
        <w:sz w:val="22"/>
      </w:rPr>
    </w:lvl>
  </w:abstractNum>
  <w:abstractNum w:abstractNumId="2" w15:restartNumberingAfterBreak="0">
    <w:nsid w:val="4CD37BF2"/>
    <w:multiLevelType w:val="singleLevel"/>
    <w:tmpl w:val="C4941E2A"/>
    <w:lvl w:ilvl="0">
      <w:start w:val="1"/>
      <w:numFmt w:val="bullet"/>
      <w:lvlText w:val="・"/>
      <w:lvlJc w:val="left"/>
      <w:pPr>
        <w:tabs>
          <w:tab w:val="num" w:pos="1267"/>
        </w:tabs>
        <w:ind w:left="794" w:firstLine="113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73D6BBB"/>
    <w:multiLevelType w:val="singleLevel"/>
    <w:tmpl w:val="21BA5620"/>
    <w:lvl w:ilvl="0">
      <w:start w:val="1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E7"/>
    <w:rsid w:val="00003F0B"/>
    <w:rsid w:val="000528F9"/>
    <w:rsid w:val="00054E35"/>
    <w:rsid w:val="00111A6A"/>
    <w:rsid w:val="0014789C"/>
    <w:rsid w:val="0016106D"/>
    <w:rsid w:val="001944F7"/>
    <w:rsid w:val="00231507"/>
    <w:rsid w:val="002715A3"/>
    <w:rsid w:val="003F6FE7"/>
    <w:rsid w:val="00476030"/>
    <w:rsid w:val="005D790F"/>
    <w:rsid w:val="008454C2"/>
    <w:rsid w:val="008514A3"/>
    <w:rsid w:val="008B0AEE"/>
    <w:rsid w:val="00A01678"/>
    <w:rsid w:val="00B506A5"/>
    <w:rsid w:val="00B704D7"/>
    <w:rsid w:val="00E3381A"/>
    <w:rsid w:val="00F30F68"/>
    <w:rsid w:val="00FD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3824F5E"/>
  <w15:docId w15:val="{F096E36D-23CE-49D0-8AAA-01BE0AAC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6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01678"/>
    <w:pPr>
      <w:jc w:val="center"/>
    </w:pPr>
  </w:style>
  <w:style w:type="paragraph" w:styleId="a4">
    <w:name w:val="header"/>
    <w:basedOn w:val="a"/>
    <w:link w:val="a5"/>
    <w:uiPriority w:val="99"/>
    <w:unhideWhenUsed/>
    <w:rsid w:val="000528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28F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528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28F9"/>
    <w:rPr>
      <w:kern w:val="2"/>
      <w:sz w:val="21"/>
    </w:rPr>
  </w:style>
  <w:style w:type="table" w:styleId="a8">
    <w:name w:val="Table Grid"/>
    <w:basedOn w:val="a1"/>
    <w:uiPriority w:val="59"/>
    <w:rsid w:val="00271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50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06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様式第１号（宅地造成等）</vt:lpstr>
      <vt:lpstr>様式第１号（宅地造成等）</vt:lpstr>
    </vt:vector>
  </TitlesOfParts>
  <Company>情報システム課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様式第１号（宅地造成等）</dc:title>
  <dc:creator>obi10230</dc:creator>
  <cp:lastModifiedBy>菊地　陽平</cp:lastModifiedBy>
  <cp:revision>8</cp:revision>
  <cp:lastPrinted>2020-08-18T06:35:00Z</cp:lastPrinted>
  <dcterms:created xsi:type="dcterms:W3CDTF">2020-08-13T05:37:00Z</dcterms:created>
  <dcterms:modified xsi:type="dcterms:W3CDTF">2023-11-08T07:09:00Z</dcterms:modified>
</cp:coreProperties>
</file>